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0FD23" w14:textId="37AB4367" w:rsidR="005D21E0" w:rsidRPr="00C0101A" w:rsidRDefault="00350B24" w:rsidP="00C0101A">
      <w:pPr>
        <w:pStyle w:val="Heading1"/>
        <w:numPr>
          <w:ilvl w:val="0"/>
          <w:numId w:val="0"/>
        </w:numPr>
        <w:spacing w:before="240" w:after="240" w:line="300" w:lineRule="exact"/>
        <w:rPr>
          <w:rFonts w:ascii="Arial" w:hAnsi="Arial" w:cs="Arial"/>
          <w:sz w:val="28"/>
          <w:szCs w:val="24"/>
        </w:rPr>
      </w:pPr>
      <w:r w:rsidRPr="00684DB2">
        <w:rPr>
          <w:rFonts w:ascii="Arial" w:hAnsi="Arial" w:cs="Arial"/>
          <w:sz w:val="28"/>
          <w:szCs w:val="24"/>
        </w:rPr>
        <w:t xml:space="preserve">DATED            </w:t>
      </w:r>
      <w:r w:rsidR="00B844D4" w:rsidRPr="00684DB2">
        <w:rPr>
          <w:rFonts w:ascii="Arial" w:hAnsi="Arial" w:cs="Arial"/>
          <w:sz w:val="28"/>
          <w:szCs w:val="24"/>
        </w:rPr>
        <w:t xml:space="preserve">                           </w:t>
      </w:r>
      <w:r w:rsidR="00B844D4" w:rsidRPr="00684DB2">
        <w:rPr>
          <w:rFonts w:ascii="Arial" w:hAnsi="Arial" w:cs="Arial"/>
          <w:sz w:val="28"/>
          <w:szCs w:val="24"/>
        </w:rPr>
        <w:tab/>
      </w:r>
      <w:r w:rsidR="00C76A21" w:rsidRPr="00684DB2">
        <w:rPr>
          <w:rFonts w:ascii="Arial" w:hAnsi="Arial" w:cs="Arial"/>
          <w:sz w:val="28"/>
          <w:szCs w:val="24"/>
        </w:rPr>
        <w:t>20</w:t>
      </w:r>
      <w:r w:rsidR="00F00743" w:rsidRPr="00684DB2">
        <w:rPr>
          <w:rFonts w:ascii="Arial" w:hAnsi="Arial" w:cs="Arial"/>
          <w:sz w:val="28"/>
          <w:szCs w:val="24"/>
        </w:rPr>
        <w:t>2</w:t>
      </w:r>
      <w:r w:rsidR="002C4EB7" w:rsidRPr="00684DB2">
        <w:rPr>
          <w:rFonts w:ascii="Arial" w:hAnsi="Arial" w:cs="Arial"/>
          <w:sz w:val="28"/>
          <w:szCs w:val="24"/>
        </w:rPr>
        <w:t>3</w:t>
      </w:r>
    </w:p>
    <w:p w14:paraId="48D4D36E" w14:textId="11B2A93D" w:rsidR="00350B24" w:rsidRPr="00684DB2" w:rsidRDefault="001C6D07" w:rsidP="00C0101A">
      <w:pPr>
        <w:widowControl w:val="0"/>
        <w:tabs>
          <w:tab w:val="left" w:pos="1152"/>
          <w:tab w:val="left" w:pos="2016"/>
          <w:tab w:val="left" w:pos="2880"/>
          <w:tab w:val="left" w:pos="3744"/>
          <w:tab w:val="left" w:pos="4608"/>
          <w:tab w:val="left" w:pos="5472"/>
          <w:tab w:val="left" w:pos="6336"/>
          <w:tab w:val="left" w:pos="7200"/>
          <w:tab w:val="left" w:pos="8064"/>
          <w:tab w:val="left" w:pos="8928"/>
          <w:tab w:val="left" w:pos="9792"/>
          <w:tab w:val="left" w:pos="10656"/>
          <w:tab w:val="left" w:pos="11520"/>
          <w:tab w:val="left" w:pos="12384"/>
          <w:tab w:val="left" w:pos="13248"/>
          <w:tab w:val="left" w:pos="14112"/>
          <w:tab w:val="left" w:pos="14976"/>
          <w:tab w:val="left" w:pos="15840"/>
          <w:tab w:val="left" w:pos="16704"/>
          <w:tab w:val="left" w:pos="17568"/>
          <w:tab w:val="left" w:pos="18432"/>
          <w:tab w:val="left" w:pos="19296"/>
          <w:tab w:val="left" w:pos="20160"/>
          <w:tab w:val="left" w:pos="21024"/>
        </w:tabs>
        <w:spacing w:before="240" w:after="240" w:line="300" w:lineRule="exact"/>
        <w:ind w:left="851" w:hanging="851"/>
        <w:jc w:val="center"/>
        <w:rPr>
          <w:rFonts w:ascii="Arial" w:hAnsi="Arial" w:cs="Arial"/>
          <w:b/>
          <w:bCs/>
          <w:snapToGrid w:val="0"/>
          <w:sz w:val="28"/>
          <w:szCs w:val="24"/>
        </w:rPr>
      </w:pPr>
      <w:r w:rsidRPr="00684DB2">
        <w:rPr>
          <w:rFonts w:ascii="Arial" w:hAnsi="Arial" w:cs="Arial"/>
          <w:b/>
          <w:bCs/>
          <w:caps/>
          <w:snapToGrid w:val="0"/>
          <w:sz w:val="28"/>
          <w:szCs w:val="24"/>
        </w:rPr>
        <w:t>Hart District</w:t>
      </w:r>
      <w:r w:rsidRPr="00684DB2">
        <w:rPr>
          <w:rFonts w:ascii="Arial" w:hAnsi="Arial" w:cs="Arial"/>
          <w:b/>
          <w:bCs/>
          <w:snapToGrid w:val="0"/>
          <w:sz w:val="28"/>
          <w:szCs w:val="24"/>
        </w:rPr>
        <w:t xml:space="preserve"> </w:t>
      </w:r>
      <w:r w:rsidR="00350B24" w:rsidRPr="00684DB2">
        <w:rPr>
          <w:rFonts w:ascii="Arial" w:hAnsi="Arial" w:cs="Arial"/>
          <w:b/>
          <w:bCs/>
          <w:snapToGrid w:val="0"/>
          <w:sz w:val="28"/>
          <w:szCs w:val="24"/>
        </w:rPr>
        <w:t>COUNCIL (1)</w:t>
      </w:r>
    </w:p>
    <w:p w14:paraId="0A2A0378" w14:textId="5C92EF48" w:rsidR="005D21E0" w:rsidRPr="00C0101A" w:rsidRDefault="00350B24" w:rsidP="00C0101A">
      <w:pPr>
        <w:widowControl w:val="0"/>
        <w:tabs>
          <w:tab w:val="left" w:pos="1152"/>
          <w:tab w:val="left" w:pos="2016"/>
          <w:tab w:val="left" w:pos="2880"/>
          <w:tab w:val="left" w:pos="3744"/>
          <w:tab w:val="left" w:pos="4608"/>
          <w:tab w:val="left" w:pos="5472"/>
          <w:tab w:val="left" w:pos="6336"/>
          <w:tab w:val="left" w:pos="7200"/>
          <w:tab w:val="left" w:pos="8064"/>
          <w:tab w:val="left" w:pos="8928"/>
          <w:tab w:val="left" w:pos="9792"/>
          <w:tab w:val="left" w:pos="10656"/>
          <w:tab w:val="left" w:pos="11520"/>
          <w:tab w:val="left" w:pos="12384"/>
          <w:tab w:val="left" w:pos="13248"/>
          <w:tab w:val="left" w:pos="14112"/>
          <w:tab w:val="left" w:pos="14976"/>
          <w:tab w:val="left" w:pos="15840"/>
          <w:tab w:val="left" w:pos="16704"/>
          <w:tab w:val="left" w:pos="17568"/>
          <w:tab w:val="left" w:pos="18432"/>
          <w:tab w:val="left" w:pos="19296"/>
          <w:tab w:val="left" w:pos="20160"/>
          <w:tab w:val="left" w:pos="21024"/>
        </w:tabs>
        <w:spacing w:before="240" w:after="240" w:line="300" w:lineRule="exact"/>
        <w:ind w:left="851" w:hanging="851"/>
        <w:jc w:val="center"/>
        <w:rPr>
          <w:rFonts w:ascii="Arial" w:hAnsi="Arial" w:cs="Arial"/>
          <w:b/>
          <w:bCs/>
          <w:snapToGrid w:val="0"/>
          <w:sz w:val="28"/>
          <w:szCs w:val="24"/>
        </w:rPr>
      </w:pPr>
      <w:r w:rsidRPr="00684DB2">
        <w:rPr>
          <w:rFonts w:ascii="Arial" w:hAnsi="Arial" w:cs="Arial"/>
          <w:b/>
          <w:bCs/>
          <w:snapToGrid w:val="0"/>
          <w:sz w:val="28"/>
          <w:szCs w:val="24"/>
        </w:rPr>
        <w:t>and</w:t>
      </w:r>
    </w:p>
    <w:p w14:paraId="6031860E" w14:textId="59F20905" w:rsidR="007D5716" w:rsidRPr="00684DB2" w:rsidRDefault="002C4EB7" w:rsidP="00C0101A">
      <w:pPr>
        <w:widowControl w:val="0"/>
        <w:tabs>
          <w:tab w:val="left" w:pos="1152"/>
          <w:tab w:val="left" w:pos="2016"/>
          <w:tab w:val="left" w:pos="2880"/>
          <w:tab w:val="left" w:pos="3744"/>
          <w:tab w:val="left" w:pos="4608"/>
          <w:tab w:val="left" w:pos="5472"/>
          <w:tab w:val="left" w:pos="6336"/>
          <w:tab w:val="left" w:pos="7200"/>
          <w:tab w:val="left" w:pos="8064"/>
          <w:tab w:val="left" w:pos="8928"/>
          <w:tab w:val="left" w:pos="9792"/>
          <w:tab w:val="left" w:pos="10656"/>
          <w:tab w:val="left" w:pos="11520"/>
          <w:tab w:val="left" w:pos="12384"/>
          <w:tab w:val="left" w:pos="13248"/>
          <w:tab w:val="left" w:pos="14112"/>
          <w:tab w:val="left" w:pos="14976"/>
          <w:tab w:val="left" w:pos="15840"/>
          <w:tab w:val="left" w:pos="16704"/>
          <w:tab w:val="left" w:pos="17568"/>
          <w:tab w:val="left" w:pos="18432"/>
          <w:tab w:val="left" w:pos="19296"/>
          <w:tab w:val="left" w:pos="20160"/>
          <w:tab w:val="left" w:pos="21024"/>
        </w:tabs>
        <w:spacing w:before="240" w:after="240" w:line="300" w:lineRule="exact"/>
        <w:ind w:left="851" w:hanging="851"/>
        <w:jc w:val="center"/>
        <w:rPr>
          <w:rFonts w:ascii="Arial" w:hAnsi="Arial" w:cs="Arial"/>
          <w:b/>
          <w:bCs/>
          <w:snapToGrid w:val="0"/>
          <w:sz w:val="28"/>
          <w:szCs w:val="24"/>
        </w:rPr>
      </w:pPr>
      <w:r w:rsidRPr="00684DB2">
        <w:rPr>
          <w:rFonts w:ascii="Arial" w:hAnsi="Arial" w:cs="Arial"/>
          <w:b/>
          <w:iCs/>
          <w:caps/>
          <w:sz w:val="28"/>
          <w:szCs w:val="24"/>
        </w:rPr>
        <w:t>[SU</w:t>
      </w:r>
      <w:r w:rsidR="002B236B">
        <w:rPr>
          <w:rFonts w:ascii="Arial" w:hAnsi="Arial" w:cs="Arial"/>
          <w:b/>
          <w:iCs/>
          <w:caps/>
          <w:sz w:val="28"/>
          <w:szCs w:val="24"/>
        </w:rPr>
        <w:t>C</w:t>
      </w:r>
      <w:r w:rsidRPr="00684DB2">
        <w:rPr>
          <w:rFonts w:ascii="Arial" w:hAnsi="Arial" w:cs="Arial"/>
          <w:b/>
          <w:iCs/>
          <w:caps/>
          <w:sz w:val="28"/>
          <w:szCs w:val="24"/>
        </w:rPr>
        <w:t>CESSFUL BIDDER]</w:t>
      </w:r>
      <w:r w:rsidR="00F00743" w:rsidRPr="00684DB2">
        <w:rPr>
          <w:rFonts w:ascii="Arial" w:hAnsi="Arial" w:cs="Arial"/>
          <w:b/>
          <w:iCs/>
          <w:sz w:val="28"/>
          <w:szCs w:val="24"/>
        </w:rPr>
        <w:t xml:space="preserve"> </w:t>
      </w:r>
      <w:r w:rsidR="00C3489D" w:rsidRPr="00684DB2">
        <w:rPr>
          <w:rFonts w:ascii="Arial" w:hAnsi="Arial" w:cs="Arial"/>
          <w:b/>
          <w:bCs/>
          <w:snapToGrid w:val="0"/>
          <w:sz w:val="28"/>
          <w:szCs w:val="24"/>
        </w:rPr>
        <w:t>(2)</w:t>
      </w:r>
    </w:p>
    <w:p w14:paraId="3820F85B" w14:textId="7F4E6F25" w:rsidR="00350B24" w:rsidRPr="00684DB2" w:rsidRDefault="00CE691A" w:rsidP="00C0101A">
      <w:pPr>
        <w:widowControl w:val="0"/>
        <w:tabs>
          <w:tab w:val="left" w:pos="1152"/>
          <w:tab w:val="left" w:pos="2016"/>
          <w:tab w:val="left" w:pos="2880"/>
          <w:tab w:val="left" w:pos="3744"/>
          <w:tab w:val="left" w:pos="4608"/>
          <w:tab w:val="left" w:pos="5472"/>
          <w:tab w:val="left" w:pos="6336"/>
          <w:tab w:val="left" w:pos="7200"/>
          <w:tab w:val="left" w:pos="8064"/>
          <w:tab w:val="left" w:pos="8928"/>
          <w:tab w:val="left" w:pos="9792"/>
          <w:tab w:val="left" w:pos="10656"/>
          <w:tab w:val="left" w:pos="11520"/>
          <w:tab w:val="left" w:pos="12384"/>
          <w:tab w:val="left" w:pos="13248"/>
          <w:tab w:val="left" w:pos="14112"/>
          <w:tab w:val="left" w:pos="14976"/>
          <w:tab w:val="left" w:pos="15840"/>
          <w:tab w:val="left" w:pos="16704"/>
          <w:tab w:val="left" w:pos="17568"/>
          <w:tab w:val="left" w:pos="18432"/>
          <w:tab w:val="left" w:pos="19296"/>
          <w:tab w:val="left" w:pos="20160"/>
          <w:tab w:val="left" w:pos="21024"/>
        </w:tabs>
        <w:spacing w:before="240" w:after="240" w:line="300" w:lineRule="exact"/>
        <w:ind w:left="851" w:hanging="851"/>
        <w:jc w:val="center"/>
        <w:rPr>
          <w:rFonts w:ascii="Arial" w:hAnsi="Arial" w:cs="Arial"/>
          <w:b/>
          <w:bCs/>
          <w:snapToGrid w:val="0"/>
          <w:sz w:val="28"/>
          <w:szCs w:val="24"/>
        </w:rPr>
      </w:pPr>
      <w:r w:rsidRPr="00684DB2">
        <w:rPr>
          <w:rFonts w:ascii="Arial" w:hAnsi="Arial" w:cs="Arial"/>
          <w:b/>
          <w:bCs/>
          <w:snapToGrid w:val="0"/>
          <w:sz w:val="28"/>
          <w:szCs w:val="24"/>
        </w:rPr>
        <w:t xml:space="preserve">GRANT </w:t>
      </w:r>
      <w:r w:rsidR="00350B24" w:rsidRPr="00684DB2">
        <w:rPr>
          <w:rFonts w:ascii="Arial" w:hAnsi="Arial" w:cs="Arial"/>
          <w:b/>
          <w:bCs/>
          <w:snapToGrid w:val="0"/>
          <w:sz w:val="28"/>
          <w:szCs w:val="24"/>
        </w:rPr>
        <w:t>AGREEMENT</w:t>
      </w:r>
    </w:p>
    <w:p w14:paraId="1B9D0163" w14:textId="1A591252" w:rsidR="00C76A21" w:rsidRPr="00C0101A" w:rsidRDefault="00350B24" w:rsidP="00C0101A">
      <w:pPr>
        <w:widowControl w:val="0"/>
        <w:tabs>
          <w:tab w:val="left" w:pos="1152"/>
          <w:tab w:val="left" w:pos="2016"/>
          <w:tab w:val="left" w:pos="2880"/>
          <w:tab w:val="left" w:pos="3744"/>
          <w:tab w:val="left" w:pos="4608"/>
          <w:tab w:val="left" w:pos="5472"/>
          <w:tab w:val="left" w:pos="6336"/>
          <w:tab w:val="left" w:pos="7200"/>
          <w:tab w:val="left" w:pos="8064"/>
          <w:tab w:val="left" w:pos="8928"/>
          <w:tab w:val="left" w:pos="9792"/>
          <w:tab w:val="left" w:pos="10656"/>
          <w:tab w:val="left" w:pos="11520"/>
          <w:tab w:val="left" w:pos="12384"/>
          <w:tab w:val="left" w:pos="13248"/>
          <w:tab w:val="left" w:pos="14112"/>
          <w:tab w:val="left" w:pos="14976"/>
          <w:tab w:val="left" w:pos="15840"/>
          <w:tab w:val="left" w:pos="16704"/>
          <w:tab w:val="left" w:pos="17568"/>
          <w:tab w:val="left" w:pos="18432"/>
          <w:tab w:val="left" w:pos="19296"/>
          <w:tab w:val="left" w:pos="20160"/>
          <w:tab w:val="left" w:pos="21024"/>
        </w:tabs>
        <w:spacing w:before="240" w:after="240" w:line="300" w:lineRule="exact"/>
        <w:ind w:left="851" w:hanging="851"/>
        <w:jc w:val="center"/>
        <w:rPr>
          <w:rFonts w:ascii="Arial" w:hAnsi="Arial" w:cs="Arial"/>
          <w:b/>
          <w:bCs/>
          <w:snapToGrid w:val="0"/>
          <w:sz w:val="28"/>
          <w:szCs w:val="24"/>
        </w:rPr>
      </w:pPr>
      <w:r w:rsidRPr="00684DB2">
        <w:rPr>
          <w:rFonts w:ascii="Arial" w:hAnsi="Arial" w:cs="Arial"/>
          <w:b/>
          <w:bCs/>
          <w:snapToGrid w:val="0"/>
          <w:sz w:val="28"/>
          <w:szCs w:val="24"/>
        </w:rPr>
        <w:t>Re</w:t>
      </w:r>
      <w:r w:rsidR="00DA128A" w:rsidRPr="00684DB2">
        <w:rPr>
          <w:rFonts w:ascii="Arial" w:hAnsi="Arial" w:cs="Arial"/>
          <w:b/>
          <w:bCs/>
          <w:snapToGrid w:val="0"/>
          <w:sz w:val="28"/>
          <w:szCs w:val="24"/>
        </w:rPr>
        <w:t xml:space="preserve">lating to provision of </w:t>
      </w:r>
      <w:r w:rsidR="002C4EB7" w:rsidRPr="00684DB2">
        <w:rPr>
          <w:rFonts w:ascii="Arial" w:hAnsi="Arial" w:cs="Arial"/>
          <w:b/>
          <w:bCs/>
          <w:snapToGrid w:val="0"/>
          <w:sz w:val="28"/>
          <w:szCs w:val="24"/>
        </w:rPr>
        <w:t>[Project Name]</w:t>
      </w:r>
    </w:p>
    <w:p w14:paraId="714AFD84" w14:textId="77777777" w:rsidR="00CE691A" w:rsidRPr="00684DB2" w:rsidRDefault="00CE691A" w:rsidP="00CE691A">
      <w:pPr>
        <w:rPr>
          <w:rFonts w:ascii="Arial" w:hAnsi="Arial" w:cs="Arial"/>
          <w:bCs/>
          <w:sz w:val="24"/>
          <w:szCs w:val="24"/>
        </w:rPr>
      </w:pPr>
      <w:r w:rsidRPr="00684DB2">
        <w:rPr>
          <w:rFonts w:ascii="Arial" w:hAnsi="Arial" w:cs="Arial"/>
          <w:bCs/>
          <w:sz w:val="24"/>
          <w:szCs w:val="24"/>
        </w:rPr>
        <w:t>Shared Legal Services</w:t>
      </w:r>
    </w:p>
    <w:p w14:paraId="64ECA6E3" w14:textId="77777777" w:rsidR="00CE691A" w:rsidRPr="00684DB2" w:rsidRDefault="00CE691A" w:rsidP="00CE691A">
      <w:pPr>
        <w:rPr>
          <w:rFonts w:ascii="Arial" w:hAnsi="Arial" w:cs="Arial"/>
          <w:bCs/>
          <w:sz w:val="24"/>
          <w:szCs w:val="24"/>
        </w:rPr>
      </w:pPr>
      <w:r w:rsidRPr="00684DB2">
        <w:rPr>
          <w:rFonts w:ascii="Arial" w:hAnsi="Arial" w:cs="Arial"/>
          <w:bCs/>
          <w:sz w:val="24"/>
          <w:szCs w:val="24"/>
        </w:rPr>
        <w:t>Basingstoke &amp; Deane Borough Council and Hart District Council</w:t>
      </w:r>
    </w:p>
    <w:p w14:paraId="65CB4F12" w14:textId="77777777" w:rsidR="00CE691A" w:rsidRPr="00684DB2" w:rsidRDefault="00CE691A" w:rsidP="00CE691A">
      <w:pPr>
        <w:rPr>
          <w:rFonts w:ascii="Arial" w:hAnsi="Arial" w:cs="Arial"/>
          <w:bCs/>
          <w:sz w:val="24"/>
          <w:szCs w:val="24"/>
        </w:rPr>
      </w:pPr>
      <w:r w:rsidRPr="00684DB2">
        <w:rPr>
          <w:rFonts w:ascii="Arial" w:hAnsi="Arial" w:cs="Arial"/>
          <w:bCs/>
          <w:sz w:val="24"/>
          <w:szCs w:val="24"/>
        </w:rPr>
        <w:t>Civic Offices</w:t>
      </w:r>
    </w:p>
    <w:p w14:paraId="43A54200" w14:textId="77777777" w:rsidR="00CE691A" w:rsidRPr="00684DB2" w:rsidRDefault="00CE691A" w:rsidP="00CE691A">
      <w:pPr>
        <w:rPr>
          <w:rFonts w:ascii="Arial" w:hAnsi="Arial" w:cs="Arial"/>
          <w:bCs/>
          <w:sz w:val="24"/>
          <w:szCs w:val="24"/>
        </w:rPr>
      </w:pPr>
      <w:r w:rsidRPr="00684DB2">
        <w:rPr>
          <w:rFonts w:ascii="Arial" w:hAnsi="Arial" w:cs="Arial"/>
          <w:bCs/>
          <w:sz w:val="24"/>
          <w:szCs w:val="24"/>
        </w:rPr>
        <w:t>London Road</w:t>
      </w:r>
    </w:p>
    <w:p w14:paraId="35E1D962" w14:textId="77777777" w:rsidR="00CE691A" w:rsidRPr="00684DB2" w:rsidRDefault="00CE691A" w:rsidP="00CE691A">
      <w:pPr>
        <w:rPr>
          <w:rFonts w:ascii="Arial" w:hAnsi="Arial" w:cs="Arial"/>
          <w:bCs/>
          <w:sz w:val="24"/>
          <w:szCs w:val="24"/>
        </w:rPr>
      </w:pPr>
      <w:r w:rsidRPr="00684DB2">
        <w:rPr>
          <w:rFonts w:ascii="Arial" w:hAnsi="Arial" w:cs="Arial"/>
          <w:bCs/>
          <w:sz w:val="24"/>
          <w:szCs w:val="24"/>
        </w:rPr>
        <w:t>Basingstoke</w:t>
      </w:r>
    </w:p>
    <w:p w14:paraId="345D6735" w14:textId="77777777" w:rsidR="00CE691A" w:rsidRPr="00684DB2" w:rsidRDefault="00CE691A" w:rsidP="00CE691A">
      <w:pPr>
        <w:rPr>
          <w:rFonts w:ascii="Arial" w:hAnsi="Arial" w:cs="Arial"/>
          <w:bCs/>
          <w:sz w:val="24"/>
          <w:szCs w:val="24"/>
        </w:rPr>
      </w:pPr>
      <w:r w:rsidRPr="00684DB2">
        <w:rPr>
          <w:rFonts w:ascii="Arial" w:hAnsi="Arial" w:cs="Arial"/>
          <w:bCs/>
          <w:sz w:val="24"/>
          <w:szCs w:val="24"/>
        </w:rPr>
        <w:t>Hampshire</w:t>
      </w:r>
    </w:p>
    <w:p w14:paraId="735A85CD" w14:textId="7369A679" w:rsidR="009D092D" w:rsidRPr="00684DB2" w:rsidRDefault="00CE691A" w:rsidP="00CE691A">
      <w:pPr>
        <w:rPr>
          <w:rFonts w:ascii="Arial" w:hAnsi="Arial" w:cs="Arial"/>
          <w:bCs/>
          <w:sz w:val="24"/>
          <w:szCs w:val="24"/>
        </w:rPr>
      </w:pPr>
      <w:r w:rsidRPr="00684DB2">
        <w:rPr>
          <w:rFonts w:ascii="Arial" w:hAnsi="Arial" w:cs="Arial"/>
          <w:bCs/>
          <w:sz w:val="24"/>
          <w:szCs w:val="24"/>
        </w:rPr>
        <w:t>RG21 4AH</w:t>
      </w:r>
    </w:p>
    <w:p w14:paraId="72CC03AE" w14:textId="77777777" w:rsidR="00327B3C" w:rsidRPr="00684DB2" w:rsidRDefault="00C76A21" w:rsidP="009D092D">
      <w:pPr>
        <w:spacing w:after="240" w:line="300" w:lineRule="exact"/>
        <w:rPr>
          <w:rFonts w:ascii="Arial" w:hAnsi="Arial" w:cs="Arial"/>
          <w:sz w:val="24"/>
          <w:szCs w:val="24"/>
        </w:rPr>
      </w:pPr>
      <w:r w:rsidRPr="00684DB2">
        <w:rPr>
          <w:rFonts w:ascii="Arial" w:hAnsi="Arial" w:cs="Arial"/>
          <w:b/>
          <w:sz w:val="24"/>
          <w:szCs w:val="24"/>
        </w:rPr>
        <w:br w:type="page"/>
      </w:r>
      <w:r w:rsidR="00327B3C" w:rsidRPr="00684DB2">
        <w:rPr>
          <w:rFonts w:ascii="Arial" w:hAnsi="Arial" w:cs="Arial"/>
          <w:b/>
          <w:sz w:val="24"/>
          <w:szCs w:val="24"/>
        </w:rPr>
        <w:lastRenderedPageBreak/>
        <w:t>THIS AGREEMENT</w:t>
      </w:r>
      <w:r w:rsidR="00327B3C" w:rsidRPr="00684DB2">
        <w:rPr>
          <w:rFonts w:ascii="Arial" w:hAnsi="Arial" w:cs="Arial"/>
          <w:sz w:val="24"/>
          <w:szCs w:val="24"/>
        </w:rPr>
        <w:t xml:space="preserve"> is made the                   </w:t>
      </w:r>
      <w:r w:rsidR="008F3EA7" w:rsidRPr="00684DB2">
        <w:rPr>
          <w:rFonts w:ascii="Arial" w:hAnsi="Arial" w:cs="Arial"/>
          <w:sz w:val="24"/>
          <w:szCs w:val="24"/>
        </w:rPr>
        <w:tab/>
      </w:r>
      <w:r w:rsidR="00327B3C" w:rsidRPr="00684DB2">
        <w:rPr>
          <w:rFonts w:ascii="Arial" w:hAnsi="Arial" w:cs="Arial"/>
          <w:sz w:val="24"/>
          <w:szCs w:val="24"/>
        </w:rPr>
        <w:t>day of</w:t>
      </w:r>
      <w:r w:rsidR="007E69E2" w:rsidRPr="00684DB2">
        <w:rPr>
          <w:rFonts w:ascii="Arial" w:hAnsi="Arial" w:cs="Arial"/>
          <w:sz w:val="24"/>
          <w:szCs w:val="24"/>
        </w:rPr>
        <w:t xml:space="preserve">        </w:t>
      </w:r>
      <w:r w:rsidR="00327B3C" w:rsidRPr="00684DB2">
        <w:rPr>
          <w:rFonts w:ascii="Arial" w:hAnsi="Arial" w:cs="Arial"/>
          <w:sz w:val="24"/>
          <w:szCs w:val="24"/>
        </w:rPr>
        <w:t xml:space="preserve">                           </w:t>
      </w:r>
      <w:r w:rsidRPr="00684DB2">
        <w:rPr>
          <w:rFonts w:ascii="Arial" w:hAnsi="Arial" w:cs="Arial"/>
          <w:sz w:val="24"/>
          <w:szCs w:val="24"/>
        </w:rPr>
        <w:t>20</w:t>
      </w:r>
      <w:r w:rsidR="00F00743" w:rsidRPr="00684DB2">
        <w:rPr>
          <w:rFonts w:ascii="Arial" w:hAnsi="Arial" w:cs="Arial"/>
          <w:sz w:val="24"/>
          <w:szCs w:val="24"/>
        </w:rPr>
        <w:t>2</w:t>
      </w:r>
      <w:r w:rsidR="002C4EB7" w:rsidRPr="00684DB2">
        <w:rPr>
          <w:rFonts w:ascii="Arial" w:hAnsi="Arial" w:cs="Arial"/>
          <w:sz w:val="24"/>
          <w:szCs w:val="24"/>
        </w:rPr>
        <w:t>3</w:t>
      </w:r>
    </w:p>
    <w:p w14:paraId="17B60DF1" w14:textId="77777777" w:rsidR="001E6A41" w:rsidRPr="00684DB2" w:rsidRDefault="00327B3C" w:rsidP="00176DF5">
      <w:pPr>
        <w:spacing w:after="240" w:line="300" w:lineRule="exact"/>
        <w:ind w:left="851" w:hanging="851"/>
        <w:rPr>
          <w:rFonts w:ascii="Arial" w:hAnsi="Arial" w:cs="Arial"/>
          <w:sz w:val="24"/>
          <w:szCs w:val="24"/>
        </w:rPr>
      </w:pPr>
      <w:r w:rsidRPr="00684DB2">
        <w:rPr>
          <w:rFonts w:ascii="Arial" w:hAnsi="Arial" w:cs="Arial"/>
          <w:b/>
          <w:sz w:val="24"/>
          <w:szCs w:val="24"/>
        </w:rPr>
        <w:t>BETWEEN</w:t>
      </w:r>
      <w:r w:rsidR="001E6A41" w:rsidRPr="00684DB2">
        <w:rPr>
          <w:rFonts w:ascii="Arial" w:hAnsi="Arial" w:cs="Arial"/>
          <w:b/>
          <w:sz w:val="24"/>
          <w:szCs w:val="24"/>
        </w:rPr>
        <w:t>:</w:t>
      </w:r>
      <w:r w:rsidRPr="00684DB2">
        <w:rPr>
          <w:rFonts w:ascii="Arial" w:hAnsi="Arial" w:cs="Arial"/>
          <w:sz w:val="24"/>
          <w:szCs w:val="24"/>
        </w:rPr>
        <w:t xml:space="preserve"> </w:t>
      </w:r>
    </w:p>
    <w:p w14:paraId="3E41A766" w14:textId="77777777" w:rsidR="00327B3C" w:rsidRPr="00684DB2" w:rsidRDefault="00327B3C" w:rsidP="00926544">
      <w:pPr>
        <w:spacing w:after="240" w:line="300" w:lineRule="exact"/>
        <w:ind w:left="709" w:hanging="709"/>
        <w:rPr>
          <w:rFonts w:ascii="Arial" w:hAnsi="Arial" w:cs="Arial"/>
          <w:sz w:val="24"/>
          <w:szCs w:val="24"/>
        </w:rPr>
      </w:pPr>
      <w:r w:rsidRPr="00684DB2">
        <w:rPr>
          <w:rFonts w:ascii="Arial" w:hAnsi="Arial" w:cs="Arial"/>
          <w:sz w:val="24"/>
          <w:szCs w:val="24"/>
        </w:rPr>
        <w:t>(1)</w:t>
      </w:r>
      <w:r w:rsidRPr="00684DB2">
        <w:rPr>
          <w:rFonts w:ascii="Arial" w:hAnsi="Arial" w:cs="Arial"/>
          <w:sz w:val="24"/>
          <w:szCs w:val="24"/>
        </w:rPr>
        <w:tab/>
      </w:r>
      <w:r w:rsidR="001C6D07" w:rsidRPr="00684DB2">
        <w:rPr>
          <w:rFonts w:ascii="Arial" w:hAnsi="Arial" w:cs="Arial"/>
          <w:b/>
          <w:sz w:val="24"/>
          <w:szCs w:val="24"/>
        </w:rPr>
        <w:t>HART DISTRICT</w:t>
      </w:r>
      <w:r w:rsidRPr="00684DB2">
        <w:rPr>
          <w:rFonts w:ascii="Arial" w:hAnsi="Arial" w:cs="Arial"/>
          <w:b/>
          <w:sz w:val="24"/>
          <w:szCs w:val="24"/>
        </w:rPr>
        <w:t xml:space="preserve"> </w:t>
      </w:r>
      <w:r w:rsidR="006502EC" w:rsidRPr="00684DB2">
        <w:rPr>
          <w:rFonts w:ascii="Arial" w:hAnsi="Arial" w:cs="Arial"/>
          <w:b/>
          <w:sz w:val="24"/>
          <w:szCs w:val="24"/>
        </w:rPr>
        <w:t xml:space="preserve">COUNCIL </w:t>
      </w:r>
      <w:r w:rsidR="004862EB" w:rsidRPr="00684DB2">
        <w:rPr>
          <w:rFonts w:ascii="Arial" w:hAnsi="Arial" w:cs="Arial"/>
          <w:sz w:val="24"/>
          <w:szCs w:val="24"/>
        </w:rPr>
        <w:t>of</w:t>
      </w:r>
      <w:r w:rsidR="004862EB" w:rsidRPr="00684DB2">
        <w:rPr>
          <w:rFonts w:ascii="Arial" w:hAnsi="Arial" w:cs="Arial"/>
          <w:b/>
          <w:sz w:val="24"/>
          <w:szCs w:val="24"/>
        </w:rPr>
        <w:t xml:space="preserve"> </w:t>
      </w:r>
      <w:r w:rsidRPr="00684DB2">
        <w:rPr>
          <w:rFonts w:ascii="Arial" w:hAnsi="Arial" w:cs="Arial"/>
          <w:sz w:val="24"/>
          <w:szCs w:val="24"/>
        </w:rPr>
        <w:t>Civic Offices</w:t>
      </w:r>
      <w:r w:rsidR="00B46A30" w:rsidRPr="00684DB2">
        <w:rPr>
          <w:rFonts w:ascii="Arial" w:hAnsi="Arial" w:cs="Arial"/>
          <w:sz w:val="24"/>
          <w:szCs w:val="24"/>
        </w:rPr>
        <w:t>,</w:t>
      </w:r>
      <w:r w:rsidRPr="00684DB2">
        <w:rPr>
          <w:rFonts w:ascii="Arial" w:hAnsi="Arial" w:cs="Arial"/>
          <w:sz w:val="24"/>
          <w:szCs w:val="24"/>
        </w:rPr>
        <w:t xml:space="preserve"> </w:t>
      </w:r>
      <w:r w:rsidR="001C6D07" w:rsidRPr="00684DB2">
        <w:rPr>
          <w:rFonts w:ascii="Arial" w:hAnsi="Arial" w:cs="Arial"/>
          <w:sz w:val="24"/>
          <w:szCs w:val="24"/>
        </w:rPr>
        <w:t>Harlington Way, Fleet</w:t>
      </w:r>
      <w:r w:rsidR="00F00743" w:rsidRPr="00684DB2">
        <w:rPr>
          <w:rFonts w:ascii="Arial" w:hAnsi="Arial" w:cs="Arial"/>
          <w:sz w:val="24"/>
          <w:szCs w:val="24"/>
        </w:rPr>
        <w:t xml:space="preserve">, Hampshire </w:t>
      </w:r>
      <w:r w:rsidR="001C6D07" w:rsidRPr="00684DB2">
        <w:rPr>
          <w:rFonts w:ascii="Arial" w:hAnsi="Arial" w:cs="Arial"/>
          <w:sz w:val="24"/>
          <w:szCs w:val="24"/>
        </w:rPr>
        <w:t xml:space="preserve">GU51 4AE </w:t>
      </w:r>
      <w:r w:rsidRPr="00684DB2">
        <w:rPr>
          <w:rFonts w:ascii="Arial" w:hAnsi="Arial" w:cs="Arial"/>
          <w:sz w:val="24"/>
          <w:szCs w:val="24"/>
        </w:rPr>
        <w:t>(“the Council")</w:t>
      </w:r>
      <w:r w:rsidR="00955856" w:rsidRPr="00684DB2">
        <w:rPr>
          <w:rFonts w:ascii="Arial" w:hAnsi="Arial" w:cs="Arial"/>
          <w:sz w:val="24"/>
          <w:szCs w:val="24"/>
        </w:rPr>
        <w:t>;</w:t>
      </w:r>
      <w:r w:rsidRPr="00684DB2">
        <w:rPr>
          <w:rFonts w:ascii="Arial" w:hAnsi="Arial" w:cs="Arial"/>
          <w:sz w:val="24"/>
          <w:szCs w:val="24"/>
        </w:rPr>
        <w:t xml:space="preserve"> and</w:t>
      </w:r>
    </w:p>
    <w:p w14:paraId="65EA354B" w14:textId="175261E5" w:rsidR="008F6CC5" w:rsidRPr="00684DB2" w:rsidRDefault="00327B3C" w:rsidP="00327B9C">
      <w:pPr>
        <w:ind w:left="709" w:hanging="709"/>
        <w:rPr>
          <w:rFonts w:ascii="Arial" w:hAnsi="Arial" w:cs="Arial"/>
          <w:sz w:val="24"/>
          <w:szCs w:val="24"/>
        </w:rPr>
      </w:pPr>
      <w:r w:rsidRPr="00684DB2">
        <w:rPr>
          <w:rFonts w:ascii="Arial" w:hAnsi="Arial" w:cs="Arial"/>
          <w:sz w:val="24"/>
          <w:szCs w:val="24"/>
        </w:rPr>
        <w:t>(2)</w:t>
      </w:r>
      <w:r w:rsidRPr="00684DB2">
        <w:rPr>
          <w:rFonts w:ascii="Arial" w:hAnsi="Arial" w:cs="Arial"/>
          <w:sz w:val="24"/>
          <w:szCs w:val="24"/>
        </w:rPr>
        <w:tab/>
      </w:r>
      <w:r w:rsidR="002C4EB7" w:rsidRPr="002D79AC">
        <w:rPr>
          <w:rFonts w:ascii="Arial" w:hAnsi="Arial" w:cs="Arial"/>
          <w:b/>
          <w:caps/>
          <w:sz w:val="24"/>
          <w:szCs w:val="24"/>
        </w:rPr>
        <w:t>Sucessful Project Bidder</w:t>
      </w:r>
      <w:r w:rsidR="002C4EB7" w:rsidRPr="002D79AC">
        <w:rPr>
          <w:rFonts w:ascii="Arial" w:hAnsi="Arial" w:cs="Arial"/>
          <w:bCs/>
          <w:caps/>
          <w:sz w:val="24"/>
          <w:szCs w:val="24"/>
        </w:rPr>
        <w:t xml:space="preserve"> Address</w:t>
      </w:r>
      <w:r w:rsidR="00326830" w:rsidRPr="002D79AC">
        <w:rPr>
          <w:rFonts w:ascii="Arial" w:hAnsi="Arial" w:cs="Arial"/>
          <w:bCs/>
          <w:sz w:val="24"/>
          <w:szCs w:val="24"/>
        </w:rPr>
        <w:t xml:space="preserve"> </w:t>
      </w:r>
      <w:r w:rsidRPr="002D79AC">
        <w:rPr>
          <w:rFonts w:ascii="Arial" w:hAnsi="Arial" w:cs="Arial"/>
          <w:sz w:val="24"/>
          <w:szCs w:val="24"/>
        </w:rPr>
        <w:t>(“</w:t>
      </w:r>
      <w:r w:rsidR="00FC33BE" w:rsidRPr="002D79AC">
        <w:rPr>
          <w:rFonts w:ascii="Arial" w:hAnsi="Arial" w:cs="Arial"/>
          <w:sz w:val="24"/>
          <w:szCs w:val="24"/>
        </w:rPr>
        <w:t>Recipient”</w:t>
      </w:r>
      <w:r w:rsidRPr="002D79AC">
        <w:rPr>
          <w:rFonts w:ascii="Arial" w:hAnsi="Arial" w:cs="Arial"/>
          <w:sz w:val="24"/>
          <w:szCs w:val="24"/>
        </w:rPr>
        <w:t>)</w:t>
      </w:r>
      <w:r w:rsidRPr="00684DB2">
        <w:rPr>
          <w:rFonts w:ascii="Arial" w:hAnsi="Arial" w:cs="Arial"/>
          <w:sz w:val="24"/>
          <w:szCs w:val="24"/>
        </w:rPr>
        <w:t xml:space="preserve"> </w:t>
      </w:r>
    </w:p>
    <w:p w14:paraId="650B77ED" w14:textId="77777777" w:rsidR="00FC33BE" w:rsidRPr="00684DB2" w:rsidRDefault="00FC33BE" w:rsidP="00AA178B">
      <w:pPr>
        <w:spacing w:after="240" w:line="300" w:lineRule="exact"/>
        <w:rPr>
          <w:rFonts w:ascii="Arial" w:hAnsi="Arial" w:cs="Arial"/>
          <w:b/>
          <w:sz w:val="24"/>
          <w:szCs w:val="24"/>
        </w:rPr>
      </w:pPr>
      <w:r w:rsidRPr="00684DB2">
        <w:rPr>
          <w:rFonts w:ascii="Arial" w:hAnsi="Arial" w:cs="Arial"/>
          <w:b/>
          <w:sz w:val="24"/>
          <w:szCs w:val="24"/>
        </w:rPr>
        <w:t>BACKGROUND:</w:t>
      </w:r>
    </w:p>
    <w:p w14:paraId="0404BEB4" w14:textId="7C7D444A" w:rsidR="007C37E7" w:rsidRPr="00684DB2" w:rsidRDefault="00FC33BE" w:rsidP="00BF1648">
      <w:pPr>
        <w:numPr>
          <w:ilvl w:val="0"/>
          <w:numId w:val="5"/>
        </w:numPr>
        <w:spacing w:after="240" w:line="300" w:lineRule="exact"/>
        <w:ind w:left="709" w:hanging="709"/>
        <w:rPr>
          <w:rFonts w:ascii="Arial" w:hAnsi="Arial" w:cs="Arial"/>
          <w:sz w:val="24"/>
          <w:szCs w:val="24"/>
        </w:rPr>
      </w:pPr>
      <w:r w:rsidRPr="00684DB2">
        <w:rPr>
          <w:rFonts w:ascii="Arial" w:hAnsi="Arial" w:cs="Arial"/>
          <w:sz w:val="24"/>
          <w:szCs w:val="24"/>
        </w:rPr>
        <w:t xml:space="preserve">The </w:t>
      </w:r>
      <w:r w:rsidR="00E37BB1" w:rsidRPr="00684DB2">
        <w:rPr>
          <w:rFonts w:ascii="Arial" w:hAnsi="Arial" w:cs="Arial"/>
          <w:sz w:val="24"/>
          <w:szCs w:val="24"/>
        </w:rPr>
        <w:t xml:space="preserve">Council </w:t>
      </w:r>
      <w:r w:rsidRPr="00684DB2">
        <w:rPr>
          <w:rFonts w:ascii="Arial" w:hAnsi="Arial" w:cs="Arial"/>
          <w:sz w:val="24"/>
          <w:szCs w:val="24"/>
        </w:rPr>
        <w:t>has agreed to provide the Recipient with</w:t>
      </w:r>
      <w:r w:rsidR="002E4982" w:rsidRPr="00684DB2">
        <w:rPr>
          <w:rFonts w:ascii="Arial" w:hAnsi="Arial" w:cs="Arial"/>
          <w:sz w:val="24"/>
          <w:szCs w:val="24"/>
        </w:rPr>
        <w:t xml:space="preserve"> </w:t>
      </w:r>
      <w:r w:rsidR="00993D4E">
        <w:rPr>
          <w:rFonts w:ascii="Arial" w:hAnsi="Arial" w:cs="Arial"/>
          <w:sz w:val="24"/>
          <w:szCs w:val="24"/>
        </w:rPr>
        <w:t>F</w:t>
      </w:r>
      <w:r w:rsidRPr="00684DB2">
        <w:rPr>
          <w:rFonts w:ascii="Arial" w:hAnsi="Arial" w:cs="Arial"/>
          <w:sz w:val="24"/>
          <w:szCs w:val="24"/>
        </w:rPr>
        <w:t xml:space="preserve">unding </w:t>
      </w:r>
      <w:r w:rsidR="00DA128A" w:rsidRPr="00684DB2">
        <w:rPr>
          <w:rFonts w:ascii="Arial" w:hAnsi="Arial" w:cs="Arial"/>
          <w:sz w:val="24"/>
          <w:szCs w:val="24"/>
        </w:rPr>
        <w:t>to</w:t>
      </w:r>
      <w:r w:rsidR="00BF1648" w:rsidRPr="00684DB2">
        <w:rPr>
          <w:rFonts w:ascii="Arial" w:hAnsi="Arial" w:cs="Arial"/>
          <w:sz w:val="24"/>
          <w:szCs w:val="24"/>
        </w:rPr>
        <w:t xml:space="preserve"> </w:t>
      </w:r>
      <w:r w:rsidR="002E4982" w:rsidRPr="00684DB2">
        <w:rPr>
          <w:rFonts w:ascii="Arial" w:hAnsi="Arial" w:cs="Arial"/>
          <w:sz w:val="24"/>
          <w:szCs w:val="24"/>
        </w:rPr>
        <w:t>support it</w:t>
      </w:r>
      <w:r w:rsidR="00EF79A0" w:rsidRPr="00684DB2">
        <w:rPr>
          <w:rFonts w:ascii="Arial" w:hAnsi="Arial" w:cs="Arial"/>
          <w:sz w:val="24"/>
          <w:szCs w:val="24"/>
        </w:rPr>
        <w:t xml:space="preserve"> </w:t>
      </w:r>
      <w:r w:rsidR="002E4982" w:rsidRPr="00684DB2">
        <w:rPr>
          <w:rFonts w:ascii="Arial" w:hAnsi="Arial" w:cs="Arial"/>
          <w:sz w:val="24"/>
          <w:szCs w:val="24"/>
        </w:rPr>
        <w:t xml:space="preserve">in delivering the </w:t>
      </w:r>
      <w:r w:rsidR="00D35BFC" w:rsidRPr="00684DB2">
        <w:rPr>
          <w:rFonts w:ascii="Arial" w:hAnsi="Arial" w:cs="Arial"/>
          <w:sz w:val="24"/>
          <w:szCs w:val="24"/>
        </w:rPr>
        <w:t>p</w:t>
      </w:r>
      <w:r w:rsidR="002E4982" w:rsidRPr="00684DB2">
        <w:rPr>
          <w:rFonts w:ascii="Arial" w:hAnsi="Arial" w:cs="Arial"/>
          <w:sz w:val="24"/>
          <w:szCs w:val="24"/>
        </w:rPr>
        <w:t xml:space="preserve">rogramme </w:t>
      </w:r>
      <w:r w:rsidR="00D35BFC" w:rsidRPr="00684DB2">
        <w:rPr>
          <w:rFonts w:ascii="Arial" w:hAnsi="Arial" w:cs="Arial"/>
          <w:sz w:val="24"/>
          <w:szCs w:val="24"/>
        </w:rPr>
        <w:t xml:space="preserve">described in Schedule 1 </w:t>
      </w:r>
      <w:r w:rsidR="00E24C72" w:rsidRPr="00684DB2">
        <w:rPr>
          <w:rFonts w:ascii="Arial" w:hAnsi="Arial" w:cs="Arial"/>
          <w:sz w:val="24"/>
          <w:szCs w:val="24"/>
        </w:rPr>
        <w:t>to</w:t>
      </w:r>
      <w:r w:rsidR="002E4982" w:rsidRPr="00684DB2">
        <w:rPr>
          <w:rFonts w:ascii="Arial" w:hAnsi="Arial" w:cs="Arial"/>
          <w:sz w:val="24"/>
          <w:szCs w:val="24"/>
        </w:rPr>
        <w:t xml:space="preserve"> this Agreement </w:t>
      </w:r>
      <w:r w:rsidR="00D35BFC" w:rsidRPr="00684DB2">
        <w:rPr>
          <w:rFonts w:ascii="Arial" w:hAnsi="Arial" w:cs="Arial"/>
          <w:sz w:val="24"/>
          <w:szCs w:val="24"/>
        </w:rPr>
        <w:t>(“Programme”)</w:t>
      </w:r>
      <w:r w:rsidR="004C06DA" w:rsidRPr="00684DB2">
        <w:rPr>
          <w:rFonts w:ascii="Arial" w:hAnsi="Arial" w:cs="Arial"/>
          <w:sz w:val="24"/>
          <w:szCs w:val="24"/>
        </w:rPr>
        <w:t>.</w:t>
      </w:r>
      <w:r w:rsidR="007C37E7" w:rsidRPr="00684DB2">
        <w:rPr>
          <w:rFonts w:ascii="Arial" w:hAnsi="Arial" w:cs="Arial"/>
          <w:sz w:val="24"/>
          <w:szCs w:val="24"/>
        </w:rPr>
        <w:t xml:space="preserve"> </w:t>
      </w:r>
    </w:p>
    <w:p w14:paraId="480A4A35" w14:textId="5F74E479" w:rsidR="00CF4F93" w:rsidRPr="00327B9C" w:rsidRDefault="003E761D" w:rsidP="00327B9C">
      <w:pPr>
        <w:numPr>
          <w:ilvl w:val="0"/>
          <w:numId w:val="5"/>
        </w:numPr>
        <w:spacing w:after="240" w:line="300" w:lineRule="exact"/>
        <w:ind w:left="709" w:hanging="709"/>
        <w:rPr>
          <w:rFonts w:ascii="Arial" w:hAnsi="Arial" w:cs="Arial"/>
          <w:sz w:val="24"/>
          <w:szCs w:val="24"/>
        </w:rPr>
      </w:pPr>
      <w:r w:rsidRPr="00684DB2">
        <w:rPr>
          <w:rFonts w:ascii="Arial" w:hAnsi="Arial" w:cs="Arial"/>
          <w:sz w:val="24"/>
          <w:szCs w:val="24"/>
        </w:rPr>
        <w:t xml:space="preserve">This Agreement sets out and records the basis upon which the </w:t>
      </w:r>
      <w:r w:rsidR="00993D4E">
        <w:rPr>
          <w:rFonts w:ascii="Arial" w:hAnsi="Arial" w:cs="Arial"/>
          <w:sz w:val="24"/>
          <w:szCs w:val="24"/>
        </w:rPr>
        <w:t>F</w:t>
      </w:r>
      <w:r w:rsidRPr="00684DB2">
        <w:rPr>
          <w:rFonts w:ascii="Arial" w:hAnsi="Arial" w:cs="Arial"/>
          <w:sz w:val="24"/>
          <w:szCs w:val="24"/>
        </w:rPr>
        <w:t>unding</w:t>
      </w:r>
      <w:r w:rsidR="002D79AC">
        <w:rPr>
          <w:rFonts w:ascii="Arial" w:hAnsi="Arial" w:cs="Arial"/>
          <w:sz w:val="24"/>
          <w:szCs w:val="24"/>
        </w:rPr>
        <w:t xml:space="preserve"> </w:t>
      </w:r>
      <w:r w:rsidRPr="00684DB2">
        <w:rPr>
          <w:rFonts w:ascii="Arial" w:hAnsi="Arial" w:cs="Arial"/>
          <w:sz w:val="24"/>
          <w:szCs w:val="24"/>
        </w:rPr>
        <w:t>is being provided and how it is to be applied by the Recipient.</w:t>
      </w:r>
    </w:p>
    <w:p w14:paraId="4DCD9E7B" w14:textId="77777777" w:rsidR="00327B3C" w:rsidRPr="00684DB2" w:rsidRDefault="00327B3C" w:rsidP="00227DDF">
      <w:pPr>
        <w:spacing w:after="240" w:line="300" w:lineRule="exact"/>
        <w:ind w:left="851" w:hanging="851"/>
        <w:rPr>
          <w:rFonts w:ascii="Arial" w:hAnsi="Arial" w:cs="Arial"/>
          <w:sz w:val="24"/>
          <w:szCs w:val="24"/>
        </w:rPr>
      </w:pPr>
      <w:r w:rsidRPr="00684DB2">
        <w:rPr>
          <w:rFonts w:ascii="Arial" w:hAnsi="Arial" w:cs="Arial"/>
          <w:b/>
          <w:sz w:val="24"/>
          <w:szCs w:val="24"/>
        </w:rPr>
        <w:t>IT IS AGREED</w:t>
      </w:r>
      <w:r w:rsidRPr="00684DB2">
        <w:rPr>
          <w:rFonts w:ascii="Arial" w:hAnsi="Arial" w:cs="Arial"/>
          <w:sz w:val="24"/>
          <w:szCs w:val="24"/>
        </w:rPr>
        <w:t xml:space="preserve"> as follows:</w:t>
      </w:r>
    </w:p>
    <w:p w14:paraId="6445BC9B" w14:textId="77777777" w:rsidR="00327B3C" w:rsidRPr="00684DB2" w:rsidRDefault="00327B3C" w:rsidP="00FB7D69">
      <w:pPr>
        <w:numPr>
          <w:ilvl w:val="0"/>
          <w:numId w:val="8"/>
        </w:numPr>
        <w:spacing w:after="240" w:line="300" w:lineRule="exact"/>
        <w:ind w:left="851" w:hanging="851"/>
        <w:rPr>
          <w:rFonts w:ascii="Arial" w:hAnsi="Arial" w:cs="Arial"/>
          <w:b/>
          <w:sz w:val="24"/>
          <w:szCs w:val="24"/>
        </w:rPr>
      </w:pPr>
      <w:r w:rsidRPr="00684DB2">
        <w:rPr>
          <w:rFonts w:ascii="Arial" w:hAnsi="Arial" w:cs="Arial"/>
          <w:b/>
          <w:sz w:val="24"/>
          <w:szCs w:val="24"/>
        </w:rPr>
        <w:t>Definitions and Interpretation</w:t>
      </w:r>
      <w:r w:rsidR="00F77ECC" w:rsidRPr="00684DB2">
        <w:rPr>
          <w:rFonts w:ascii="Arial" w:hAnsi="Arial" w:cs="Arial"/>
          <w:b/>
          <w:sz w:val="24"/>
          <w:szCs w:val="24"/>
        </w:rPr>
        <w:t xml:space="preserve"> </w:t>
      </w:r>
    </w:p>
    <w:p w14:paraId="62618409" w14:textId="77777777" w:rsidR="00327B3C" w:rsidRPr="00684DB2" w:rsidRDefault="00327B3C" w:rsidP="00227DDF">
      <w:pPr>
        <w:numPr>
          <w:ilvl w:val="1"/>
          <w:numId w:val="1"/>
        </w:numPr>
        <w:tabs>
          <w:tab w:val="clear" w:pos="927"/>
          <w:tab w:val="num" w:pos="709"/>
        </w:tabs>
        <w:spacing w:after="240" w:line="300" w:lineRule="exact"/>
        <w:ind w:left="709" w:hanging="709"/>
        <w:rPr>
          <w:rFonts w:ascii="Arial" w:hAnsi="Arial" w:cs="Arial"/>
          <w:sz w:val="24"/>
          <w:szCs w:val="24"/>
        </w:rPr>
      </w:pPr>
      <w:r w:rsidRPr="00684DB2">
        <w:rPr>
          <w:rFonts w:ascii="Arial" w:hAnsi="Arial" w:cs="Arial"/>
          <w:sz w:val="24"/>
          <w:szCs w:val="24"/>
        </w:rPr>
        <w:t>In this Agreement, unless the context admits or requires, the following words and expressions shall have the following meanings:</w:t>
      </w:r>
    </w:p>
    <w:p w14:paraId="52134587" w14:textId="77777777" w:rsidR="00B15B5D" w:rsidRPr="00684DB2" w:rsidRDefault="00B15B5D" w:rsidP="00B15B5D">
      <w:pPr>
        <w:pStyle w:val="DefinedTermPara"/>
        <w:rPr>
          <w:rStyle w:val="DefTerm"/>
          <w:b w:val="0"/>
          <w:sz w:val="24"/>
          <w:szCs w:val="24"/>
        </w:rPr>
      </w:pPr>
      <w:bookmarkStart w:id="0" w:name="a805144"/>
      <w:r w:rsidRPr="00684DB2">
        <w:rPr>
          <w:rStyle w:val="DefTerm"/>
          <w:sz w:val="24"/>
          <w:szCs w:val="24"/>
        </w:rPr>
        <w:t>Confidential Information:</w:t>
      </w:r>
      <w:r w:rsidRPr="00684DB2">
        <w:rPr>
          <w:rStyle w:val="DefTerm"/>
          <w:b w:val="0"/>
          <w:sz w:val="24"/>
          <w:szCs w:val="24"/>
        </w:rPr>
        <w:t xml:space="preserve"> means all confidential information (however recorded or preserved) disclosed by a party or its Representatives to the other party and that party's Representatives in connection with this agreement, including but not limited to:</w:t>
      </w:r>
    </w:p>
    <w:p w14:paraId="485F3A56" w14:textId="77777777" w:rsidR="00B15B5D" w:rsidRPr="00684DB2" w:rsidRDefault="00B15B5D" w:rsidP="00B15B5D">
      <w:pPr>
        <w:pStyle w:val="DefinedTermPara"/>
        <w:numPr>
          <w:ilvl w:val="0"/>
          <w:numId w:val="33"/>
        </w:numPr>
        <w:rPr>
          <w:rStyle w:val="DefTerm"/>
          <w:b w:val="0"/>
          <w:sz w:val="24"/>
          <w:szCs w:val="24"/>
        </w:rPr>
      </w:pPr>
      <w:r w:rsidRPr="00684DB2">
        <w:rPr>
          <w:rStyle w:val="DefTerm"/>
          <w:b w:val="0"/>
          <w:sz w:val="24"/>
          <w:szCs w:val="24"/>
        </w:rPr>
        <w:t xml:space="preserve">any information that would be regarded as confidential by a reasonable </w:t>
      </w:r>
      <w:proofErr w:type="gramStart"/>
      <w:r w:rsidRPr="00684DB2">
        <w:rPr>
          <w:rStyle w:val="DefTerm"/>
          <w:b w:val="0"/>
          <w:sz w:val="24"/>
          <w:szCs w:val="24"/>
        </w:rPr>
        <w:t>business person</w:t>
      </w:r>
      <w:proofErr w:type="gramEnd"/>
      <w:r w:rsidRPr="00684DB2">
        <w:rPr>
          <w:rStyle w:val="DefTerm"/>
          <w:b w:val="0"/>
          <w:sz w:val="24"/>
          <w:szCs w:val="24"/>
        </w:rPr>
        <w:t xml:space="preserve"> relating to: (i) the business, affairs, customers, suppliers or plans of the disclosing party; and (ii) the operations, processes, product information, know-how, designs, trade secrets or software of the disclosing party;</w:t>
      </w:r>
    </w:p>
    <w:p w14:paraId="084DDD79" w14:textId="77777777" w:rsidR="00B15B5D" w:rsidRPr="00684DB2" w:rsidRDefault="00B15B5D" w:rsidP="00B15B5D">
      <w:pPr>
        <w:pStyle w:val="DefinedTermPara"/>
        <w:numPr>
          <w:ilvl w:val="0"/>
          <w:numId w:val="33"/>
        </w:numPr>
        <w:rPr>
          <w:rStyle w:val="DefTerm"/>
          <w:b w:val="0"/>
          <w:sz w:val="24"/>
          <w:szCs w:val="24"/>
        </w:rPr>
      </w:pPr>
      <w:r w:rsidRPr="00684DB2">
        <w:rPr>
          <w:rStyle w:val="DefTerm"/>
          <w:b w:val="0"/>
          <w:sz w:val="24"/>
          <w:szCs w:val="24"/>
        </w:rPr>
        <w:t xml:space="preserve">any information developed by the parties </w:t>
      </w:r>
      <w:proofErr w:type="gramStart"/>
      <w:r w:rsidRPr="00684DB2">
        <w:rPr>
          <w:rStyle w:val="DefTerm"/>
          <w:b w:val="0"/>
          <w:sz w:val="24"/>
          <w:szCs w:val="24"/>
        </w:rPr>
        <w:t>in the course of</w:t>
      </w:r>
      <w:proofErr w:type="gramEnd"/>
      <w:r w:rsidRPr="00684DB2">
        <w:rPr>
          <w:rStyle w:val="DefTerm"/>
          <w:b w:val="0"/>
          <w:sz w:val="24"/>
          <w:szCs w:val="24"/>
        </w:rPr>
        <w:t xml:space="preserve"> carrying out this agreement; and/or </w:t>
      </w:r>
    </w:p>
    <w:p w14:paraId="2E361179" w14:textId="77777777" w:rsidR="00B15B5D" w:rsidRPr="00684DB2" w:rsidRDefault="00B15B5D" w:rsidP="00B15B5D">
      <w:pPr>
        <w:pStyle w:val="DefinedTermPara"/>
        <w:numPr>
          <w:ilvl w:val="0"/>
          <w:numId w:val="0"/>
        </w:numPr>
        <w:ind w:left="720"/>
        <w:rPr>
          <w:rStyle w:val="DefTerm"/>
          <w:b w:val="0"/>
          <w:sz w:val="24"/>
          <w:szCs w:val="24"/>
        </w:rPr>
      </w:pPr>
      <w:r w:rsidRPr="00684DB2">
        <w:rPr>
          <w:rStyle w:val="DefTerm"/>
          <w:b w:val="0"/>
          <w:sz w:val="24"/>
          <w:szCs w:val="24"/>
        </w:rPr>
        <w:t>c)</w:t>
      </w:r>
      <w:r w:rsidRPr="00684DB2">
        <w:rPr>
          <w:rStyle w:val="DefTerm"/>
          <w:b w:val="0"/>
          <w:sz w:val="24"/>
          <w:szCs w:val="24"/>
        </w:rPr>
        <w:tab/>
        <w:t>any Commercially Sensitive Information.</w:t>
      </w:r>
    </w:p>
    <w:p w14:paraId="6B49105E" w14:textId="77777777" w:rsidR="008F7FF5" w:rsidRPr="00684DB2" w:rsidRDefault="00543FCA" w:rsidP="00F94DE9">
      <w:pPr>
        <w:pStyle w:val="DefinedTermPara"/>
        <w:numPr>
          <w:ilvl w:val="0"/>
          <w:numId w:val="0"/>
        </w:numPr>
        <w:ind w:left="709" w:firstLine="11"/>
        <w:rPr>
          <w:rStyle w:val="DefTerm"/>
          <w:b w:val="0"/>
          <w:sz w:val="24"/>
          <w:szCs w:val="24"/>
        </w:rPr>
      </w:pPr>
      <w:r w:rsidRPr="00684DB2">
        <w:rPr>
          <w:rStyle w:val="DefTerm"/>
          <w:sz w:val="24"/>
          <w:szCs w:val="24"/>
        </w:rPr>
        <w:t xml:space="preserve">Data Protection Legislation: </w:t>
      </w:r>
      <w:r w:rsidR="008F7FF5" w:rsidRPr="00684DB2">
        <w:rPr>
          <w:rStyle w:val="DefTerm"/>
          <w:b w:val="0"/>
          <w:sz w:val="24"/>
          <w:szCs w:val="24"/>
        </w:rPr>
        <w:t xml:space="preserve">all applicable data protection and privacy legislation in force from time to time in the UK including the UK GDPR; the Data Protection Act 2018 (DPA 2018) (and regulations made thereunder) and the Privacy and Electronic Communications Regulations 2003 (SI 2003/2426) as </w:t>
      </w:r>
      <w:proofErr w:type="gramStart"/>
      <w:r w:rsidR="008F7FF5" w:rsidRPr="00684DB2">
        <w:rPr>
          <w:rStyle w:val="DefTerm"/>
          <w:b w:val="0"/>
          <w:sz w:val="24"/>
          <w:szCs w:val="24"/>
        </w:rPr>
        <w:t>amended</w:t>
      </w:r>
      <w:proofErr w:type="gramEnd"/>
      <w:r w:rsidR="008F7FF5" w:rsidRPr="00684DB2">
        <w:rPr>
          <w:rStyle w:val="DefTerm"/>
          <w:b w:val="0"/>
          <w:sz w:val="24"/>
          <w:szCs w:val="24"/>
        </w:rPr>
        <w:t xml:space="preserve"> and the guidance and codes of practice issued by the Information Commissioner or other relevant regulatory authority and applicable to a party.</w:t>
      </w:r>
    </w:p>
    <w:p w14:paraId="6D05D5F0" w14:textId="77777777" w:rsidR="00B15B5D" w:rsidRPr="00684DB2" w:rsidRDefault="00B15B5D" w:rsidP="00F94DE9">
      <w:pPr>
        <w:pStyle w:val="DefinedTermPara"/>
        <w:numPr>
          <w:ilvl w:val="0"/>
          <w:numId w:val="0"/>
        </w:numPr>
        <w:ind w:left="709" w:firstLine="11"/>
        <w:rPr>
          <w:rStyle w:val="DefTerm"/>
          <w:sz w:val="24"/>
          <w:szCs w:val="24"/>
        </w:rPr>
      </w:pPr>
      <w:r w:rsidRPr="00684DB2">
        <w:rPr>
          <w:rStyle w:val="DefTerm"/>
          <w:sz w:val="24"/>
          <w:szCs w:val="24"/>
        </w:rPr>
        <w:t>EIRs:</w:t>
      </w:r>
      <w:r w:rsidR="00A76A13" w:rsidRPr="00684DB2">
        <w:rPr>
          <w:rStyle w:val="DefTerm"/>
          <w:sz w:val="24"/>
          <w:szCs w:val="24"/>
        </w:rPr>
        <w:t xml:space="preserve"> </w:t>
      </w:r>
      <w:r w:rsidRPr="00684DB2">
        <w:rPr>
          <w:rStyle w:val="DefTerm"/>
          <w:b w:val="0"/>
          <w:sz w:val="24"/>
          <w:szCs w:val="24"/>
        </w:rPr>
        <w:t>the Environmental Information Regulations 2004 (SI 2004/3391) together with any guidance and/or codes of practice issued by the Information Commissioner or relevant government department in relation to such regulations.</w:t>
      </w:r>
    </w:p>
    <w:p w14:paraId="13ED58B1" w14:textId="77777777" w:rsidR="00B15B5D" w:rsidRPr="00684DB2" w:rsidRDefault="00B15B5D" w:rsidP="00543FCA">
      <w:pPr>
        <w:pStyle w:val="DefinedTermPara"/>
        <w:numPr>
          <w:ilvl w:val="0"/>
          <w:numId w:val="0"/>
        </w:numPr>
        <w:ind w:left="709" w:firstLine="11"/>
        <w:rPr>
          <w:rStyle w:val="DefTerm"/>
          <w:sz w:val="24"/>
          <w:szCs w:val="24"/>
        </w:rPr>
      </w:pPr>
      <w:r w:rsidRPr="00684DB2">
        <w:rPr>
          <w:rStyle w:val="DefTerm"/>
          <w:sz w:val="24"/>
          <w:szCs w:val="24"/>
        </w:rPr>
        <w:lastRenderedPageBreak/>
        <w:t xml:space="preserve">FOIA: </w:t>
      </w:r>
      <w:r w:rsidRPr="00684DB2">
        <w:rPr>
          <w:rStyle w:val="DefTerm"/>
          <w:b w:val="0"/>
          <w:sz w:val="24"/>
          <w:szCs w:val="24"/>
        </w:rPr>
        <w:t>the Freedom of Information Act 2000 together with any guidance or codes of practice issued by the Information Commissioner or relevant government department in relation to such legislation.</w:t>
      </w:r>
    </w:p>
    <w:p w14:paraId="13704590" w14:textId="77777777" w:rsidR="00543FCA" w:rsidRPr="00684DB2" w:rsidRDefault="00543FCA" w:rsidP="00543FCA">
      <w:pPr>
        <w:pStyle w:val="DefinedTermPara"/>
        <w:numPr>
          <w:ilvl w:val="0"/>
          <w:numId w:val="0"/>
        </w:numPr>
        <w:ind w:left="709" w:firstLine="11"/>
        <w:rPr>
          <w:rStyle w:val="DefTerm"/>
          <w:b w:val="0"/>
          <w:sz w:val="24"/>
          <w:szCs w:val="24"/>
        </w:rPr>
      </w:pPr>
      <w:r w:rsidRPr="00684DB2">
        <w:rPr>
          <w:rStyle w:val="DefTerm"/>
          <w:sz w:val="24"/>
          <w:szCs w:val="24"/>
        </w:rPr>
        <w:t xml:space="preserve">Personal Data: </w:t>
      </w:r>
      <w:r w:rsidRPr="00684DB2">
        <w:rPr>
          <w:rStyle w:val="DefTerm"/>
          <w:b w:val="0"/>
          <w:sz w:val="24"/>
          <w:szCs w:val="24"/>
        </w:rPr>
        <w:t>means the personal data as defined by the Data Protection Legislation.</w:t>
      </w:r>
    </w:p>
    <w:p w14:paraId="55294ED2" w14:textId="77777777" w:rsidR="00850084" w:rsidRPr="00684DB2" w:rsidRDefault="00850084" w:rsidP="00543FCA">
      <w:pPr>
        <w:pStyle w:val="DefinedTermPara"/>
        <w:numPr>
          <w:ilvl w:val="0"/>
          <w:numId w:val="0"/>
        </w:numPr>
        <w:ind w:left="709" w:firstLine="11"/>
        <w:rPr>
          <w:rStyle w:val="DefTerm"/>
          <w:bCs/>
          <w:sz w:val="24"/>
          <w:szCs w:val="24"/>
        </w:rPr>
      </w:pPr>
      <w:r w:rsidRPr="00684DB2">
        <w:rPr>
          <w:rStyle w:val="DefTerm"/>
          <w:sz w:val="24"/>
          <w:szCs w:val="24"/>
        </w:rPr>
        <w:t>Programme:</w:t>
      </w:r>
      <w:r w:rsidRPr="00684DB2">
        <w:rPr>
          <w:rStyle w:val="DefTerm"/>
          <w:b w:val="0"/>
          <w:sz w:val="24"/>
          <w:szCs w:val="24"/>
        </w:rPr>
        <w:t xml:space="preserve"> </w:t>
      </w:r>
      <w:r w:rsidR="002338E0" w:rsidRPr="00684DB2">
        <w:rPr>
          <w:rStyle w:val="DefTerm"/>
          <w:b w:val="0"/>
          <w:sz w:val="24"/>
          <w:szCs w:val="24"/>
        </w:rPr>
        <w:t xml:space="preserve">The activities to be provided by the Recipient as detailed at Schedule 1 to this Agreement. </w:t>
      </w:r>
    </w:p>
    <w:p w14:paraId="2CC1C042" w14:textId="77777777" w:rsidR="000331A0" w:rsidRPr="00684DB2" w:rsidRDefault="000331A0" w:rsidP="000331A0">
      <w:pPr>
        <w:pStyle w:val="DefinedTermPara"/>
        <w:numPr>
          <w:ilvl w:val="0"/>
          <w:numId w:val="0"/>
        </w:numPr>
        <w:ind w:left="709"/>
        <w:rPr>
          <w:rStyle w:val="DefTerm"/>
          <w:sz w:val="24"/>
          <w:szCs w:val="24"/>
        </w:rPr>
      </w:pPr>
      <w:bookmarkStart w:id="1" w:name="a348375"/>
      <w:bookmarkEnd w:id="0"/>
      <w:r w:rsidRPr="00684DB2">
        <w:rPr>
          <w:rStyle w:val="DefTerm"/>
          <w:sz w:val="24"/>
          <w:szCs w:val="24"/>
        </w:rPr>
        <w:t xml:space="preserve">National Fraud initiative: </w:t>
      </w:r>
      <w:r w:rsidRPr="00684DB2">
        <w:rPr>
          <w:rStyle w:val="DefTerm"/>
          <w:b w:val="0"/>
          <w:bCs/>
          <w:sz w:val="24"/>
          <w:szCs w:val="24"/>
        </w:rPr>
        <w:t>means the data matching exercise (or any similar successor exercise) run by the Audit Commission (or any successor body) under Part IIA of the Audit Commission Act 1998 which matches electronic data within and between participating bodies, including by way of example local authorities, to prevent and detect fraud.</w:t>
      </w:r>
    </w:p>
    <w:p w14:paraId="3D321C94" w14:textId="60C09DB4" w:rsidR="00CF4F93" w:rsidRPr="00327B9C" w:rsidRDefault="008F7FF5" w:rsidP="00327B9C">
      <w:pPr>
        <w:pStyle w:val="DefinedTermPara"/>
        <w:numPr>
          <w:ilvl w:val="0"/>
          <w:numId w:val="0"/>
        </w:numPr>
        <w:ind w:left="709"/>
        <w:rPr>
          <w:bCs/>
          <w:sz w:val="24"/>
          <w:szCs w:val="24"/>
        </w:rPr>
      </w:pPr>
      <w:r w:rsidRPr="00684DB2">
        <w:rPr>
          <w:rStyle w:val="DefTerm"/>
          <w:sz w:val="24"/>
          <w:szCs w:val="24"/>
        </w:rPr>
        <w:t>UK GDPR</w:t>
      </w:r>
      <w:r w:rsidRPr="00684DB2">
        <w:rPr>
          <w:b/>
          <w:bCs/>
          <w:sz w:val="24"/>
          <w:szCs w:val="24"/>
        </w:rPr>
        <w:t>:</w:t>
      </w:r>
      <w:r w:rsidRPr="00684DB2">
        <w:rPr>
          <w:sz w:val="24"/>
          <w:szCs w:val="24"/>
        </w:rPr>
        <w:t xml:space="preserve"> has the meaning given to it in section 3(10) (as supplemented by section 205(4)) of the Data Protection Act 2018</w:t>
      </w:r>
      <w:r w:rsidRPr="00684DB2">
        <w:rPr>
          <w:rStyle w:val="DefTerm"/>
          <w:b w:val="0"/>
          <w:bCs/>
          <w:sz w:val="24"/>
          <w:szCs w:val="24"/>
        </w:rPr>
        <w:t>.</w:t>
      </w:r>
      <w:bookmarkEnd w:id="1"/>
    </w:p>
    <w:p w14:paraId="467F2D89" w14:textId="77777777" w:rsidR="00F32ADF" w:rsidRPr="00684DB2" w:rsidRDefault="00F32ADF" w:rsidP="00F32ADF">
      <w:pPr>
        <w:numPr>
          <w:ilvl w:val="0"/>
          <w:numId w:val="1"/>
        </w:numPr>
        <w:spacing w:after="240" w:line="300" w:lineRule="exact"/>
        <w:rPr>
          <w:rFonts w:ascii="Arial" w:hAnsi="Arial" w:cs="Arial"/>
          <w:b/>
          <w:sz w:val="24"/>
          <w:szCs w:val="24"/>
        </w:rPr>
      </w:pPr>
      <w:r w:rsidRPr="00684DB2">
        <w:rPr>
          <w:rFonts w:ascii="Arial" w:hAnsi="Arial" w:cs="Arial"/>
          <w:b/>
          <w:sz w:val="24"/>
          <w:szCs w:val="24"/>
        </w:rPr>
        <w:t xml:space="preserve">TERM </w:t>
      </w:r>
    </w:p>
    <w:p w14:paraId="3C2AFF6E" w14:textId="33B90A31" w:rsidR="00A419AE" w:rsidRPr="00684DB2" w:rsidRDefault="0049518A" w:rsidP="00327B9C">
      <w:pPr>
        <w:tabs>
          <w:tab w:val="left" w:pos="709"/>
        </w:tabs>
        <w:spacing w:after="240" w:line="300" w:lineRule="exact"/>
        <w:ind w:left="709"/>
        <w:rPr>
          <w:rFonts w:ascii="Arial" w:hAnsi="Arial" w:cs="Arial"/>
          <w:sz w:val="24"/>
          <w:szCs w:val="24"/>
        </w:rPr>
      </w:pPr>
      <w:r w:rsidRPr="00684DB2">
        <w:rPr>
          <w:rFonts w:ascii="Arial" w:hAnsi="Arial" w:cs="Arial"/>
          <w:sz w:val="24"/>
          <w:szCs w:val="24"/>
        </w:rPr>
        <w:t xml:space="preserve">This Agreement shall commence on </w:t>
      </w:r>
      <w:r w:rsidR="00A76A13" w:rsidRPr="00684DB2">
        <w:rPr>
          <w:rFonts w:ascii="Arial" w:hAnsi="Arial" w:cs="Arial"/>
          <w:sz w:val="24"/>
          <w:szCs w:val="24"/>
        </w:rPr>
        <w:t>the date of this Agreement and shall continue until 31</w:t>
      </w:r>
      <w:r w:rsidR="00A76A13" w:rsidRPr="00684DB2">
        <w:rPr>
          <w:rFonts w:ascii="Arial" w:hAnsi="Arial" w:cs="Arial"/>
          <w:sz w:val="24"/>
          <w:szCs w:val="24"/>
          <w:vertAlign w:val="superscript"/>
        </w:rPr>
        <w:t>st</w:t>
      </w:r>
      <w:r w:rsidR="00A76A13" w:rsidRPr="00684DB2">
        <w:rPr>
          <w:rFonts w:ascii="Arial" w:hAnsi="Arial" w:cs="Arial"/>
          <w:sz w:val="24"/>
          <w:szCs w:val="24"/>
        </w:rPr>
        <w:t xml:space="preserve"> March 202</w:t>
      </w:r>
      <w:r w:rsidR="00DF6015" w:rsidRPr="00684DB2">
        <w:rPr>
          <w:rFonts w:ascii="Arial" w:hAnsi="Arial" w:cs="Arial"/>
          <w:sz w:val="24"/>
          <w:szCs w:val="24"/>
        </w:rPr>
        <w:t>4</w:t>
      </w:r>
      <w:r w:rsidR="004C06DA" w:rsidRPr="00684DB2">
        <w:rPr>
          <w:rFonts w:ascii="Arial" w:hAnsi="Arial" w:cs="Arial"/>
          <w:sz w:val="24"/>
          <w:szCs w:val="24"/>
        </w:rPr>
        <w:t xml:space="preserve"> </w:t>
      </w:r>
      <w:r w:rsidR="001B7A0A" w:rsidRPr="00684DB2">
        <w:rPr>
          <w:rFonts w:ascii="Arial" w:hAnsi="Arial" w:cs="Arial"/>
          <w:sz w:val="24"/>
          <w:szCs w:val="24"/>
        </w:rPr>
        <w:t xml:space="preserve">(‘Term’) </w:t>
      </w:r>
      <w:r w:rsidRPr="00684DB2">
        <w:rPr>
          <w:rFonts w:ascii="Arial" w:hAnsi="Arial" w:cs="Arial"/>
          <w:sz w:val="24"/>
          <w:szCs w:val="24"/>
        </w:rPr>
        <w:t xml:space="preserve">subject always to prior </w:t>
      </w:r>
      <w:r w:rsidR="00581600" w:rsidRPr="00684DB2">
        <w:rPr>
          <w:rFonts w:ascii="Arial" w:hAnsi="Arial" w:cs="Arial"/>
          <w:sz w:val="24"/>
          <w:szCs w:val="24"/>
        </w:rPr>
        <w:t xml:space="preserve">amendment or </w:t>
      </w:r>
      <w:r w:rsidRPr="00684DB2">
        <w:rPr>
          <w:rFonts w:ascii="Arial" w:hAnsi="Arial" w:cs="Arial"/>
          <w:sz w:val="24"/>
          <w:szCs w:val="24"/>
        </w:rPr>
        <w:t>termination as provided</w:t>
      </w:r>
      <w:r w:rsidR="00BF7640" w:rsidRPr="00684DB2">
        <w:rPr>
          <w:rFonts w:ascii="Arial" w:hAnsi="Arial" w:cs="Arial"/>
          <w:sz w:val="24"/>
          <w:szCs w:val="24"/>
        </w:rPr>
        <w:t xml:space="preserve"> for </w:t>
      </w:r>
      <w:r w:rsidRPr="00684DB2">
        <w:rPr>
          <w:rFonts w:ascii="Arial" w:hAnsi="Arial" w:cs="Arial"/>
          <w:sz w:val="24"/>
          <w:szCs w:val="24"/>
        </w:rPr>
        <w:t>in this Agreement</w:t>
      </w:r>
      <w:r w:rsidR="005B6EEB" w:rsidRPr="00684DB2">
        <w:rPr>
          <w:rFonts w:ascii="Arial" w:hAnsi="Arial" w:cs="Arial"/>
          <w:sz w:val="24"/>
          <w:szCs w:val="24"/>
        </w:rPr>
        <w:t>.</w:t>
      </w:r>
    </w:p>
    <w:p w14:paraId="5895F534" w14:textId="77777777" w:rsidR="00CD4001" w:rsidRPr="00684DB2" w:rsidRDefault="00CD4001" w:rsidP="00F32ADF">
      <w:pPr>
        <w:numPr>
          <w:ilvl w:val="0"/>
          <w:numId w:val="1"/>
        </w:numPr>
        <w:spacing w:after="240" w:line="300" w:lineRule="exact"/>
        <w:rPr>
          <w:rFonts w:ascii="Arial" w:hAnsi="Arial" w:cs="Arial"/>
          <w:b/>
          <w:sz w:val="24"/>
          <w:szCs w:val="24"/>
        </w:rPr>
      </w:pPr>
      <w:r w:rsidRPr="00684DB2">
        <w:rPr>
          <w:rFonts w:ascii="Arial" w:hAnsi="Arial" w:cs="Arial"/>
          <w:b/>
          <w:caps/>
          <w:sz w:val="24"/>
          <w:szCs w:val="24"/>
        </w:rPr>
        <w:t>Funding</w:t>
      </w:r>
    </w:p>
    <w:p w14:paraId="0BECA85B" w14:textId="77777777" w:rsidR="00247252" w:rsidRPr="00684DB2" w:rsidRDefault="009D092D" w:rsidP="00F32ADF">
      <w:pPr>
        <w:numPr>
          <w:ilvl w:val="1"/>
          <w:numId w:val="1"/>
        </w:numPr>
        <w:spacing w:after="240" w:line="300" w:lineRule="exact"/>
        <w:rPr>
          <w:rFonts w:ascii="Arial" w:hAnsi="Arial" w:cs="Arial"/>
          <w:sz w:val="24"/>
          <w:szCs w:val="24"/>
          <w:lang w:eastAsia="en-GB"/>
        </w:rPr>
      </w:pPr>
      <w:r w:rsidRPr="00684DB2">
        <w:rPr>
          <w:rFonts w:ascii="Arial" w:hAnsi="Arial" w:cs="Arial"/>
          <w:sz w:val="24"/>
          <w:szCs w:val="24"/>
        </w:rPr>
        <w:t>The Council shall</w:t>
      </w:r>
      <w:r w:rsidR="008B6C71" w:rsidRPr="00684DB2">
        <w:rPr>
          <w:rFonts w:ascii="Arial" w:hAnsi="Arial" w:cs="Arial"/>
          <w:sz w:val="24"/>
          <w:szCs w:val="24"/>
        </w:rPr>
        <w:t xml:space="preserve"> pay </w:t>
      </w:r>
      <w:r w:rsidR="00A76A13" w:rsidRPr="00684DB2">
        <w:rPr>
          <w:rFonts w:ascii="Arial" w:hAnsi="Arial" w:cs="Arial"/>
          <w:sz w:val="24"/>
          <w:szCs w:val="24"/>
        </w:rPr>
        <w:t>£15,000</w:t>
      </w:r>
      <w:r w:rsidR="005C6E2A" w:rsidRPr="00684DB2">
        <w:rPr>
          <w:rFonts w:ascii="Arial" w:hAnsi="Arial" w:cs="Arial"/>
          <w:sz w:val="24"/>
          <w:szCs w:val="24"/>
        </w:rPr>
        <w:t xml:space="preserve"> (excl. VAT) </w:t>
      </w:r>
      <w:r w:rsidR="008B6C71" w:rsidRPr="00684DB2">
        <w:rPr>
          <w:rFonts w:ascii="Arial" w:hAnsi="Arial" w:cs="Arial"/>
          <w:sz w:val="24"/>
          <w:szCs w:val="24"/>
        </w:rPr>
        <w:t>(“Funding”) to</w:t>
      </w:r>
      <w:r w:rsidRPr="00684DB2">
        <w:rPr>
          <w:rFonts w:ascii="Arial" w:hAnsi="Arial" w:cs="Arial"/>
          <w:sz w:val="24"/>
          <w:szCs w:val="24"/>
        </w:rPr>
        <w:t xml:space="preserve"> the</w:t>
      </w:r>
      <w:r w:rsidR="00C529CA" w:rsidRPr="00684DB2">
        <w:rPr>
          <w:rFonts w:ascii="Arial" w:hAnsi="Arial" w:cs="Arial"/>
          <w:sz w:val="24"/>
          <w:szCs w:val="24"/>
        </w:rPr>
        <w:t xml:space="preserve"> </w:t>
      </w:r>
      <w:r w:rsidRPr="00684DB2">
        <w:rPr>
          <w:rFonts w:ascii="Arial" w:hAnsi="Arial" w:cs="Arial"/>
          <w:sz w:val="24"/>
          <w:szCs w:val="24"/>
        </w:rPr>
        <w:t xml:space="preserve">Recipient </w:t>
      </w:r>
      <w:r w:rsidR="00247252" w:rsidRPr="00684DB2">
        <w:rPr>
          <w:rFonts w:ascii="Arial" w:hAnsi="Arial" w:cs="Arial"/>
          <w:sz w:val="24"/>
          <w:szCs w:val="24"/>
        </w:rPr>
        <w:t xml:space="preserve">on </w:t>
      </w:r>
      <w:r w:rsidR="008B6C71" w:rsidRPr="00684DB2">
        <w:rPr>
          <w:rFonts w:ascii="Arial" w:hAnsi="Arial" w:cs="Arial"/>
          <w:sz w:val="24"/>
          <w:szCs w:val="24"/>
        </w:rPr>
        <w:t>completion of</w:t>
      </w:r>
      <w:r w:rsidR="00247252" w:rsidRPr="00684DB2">
        <w:rPr>
          <w:rFonts w:ascii="Arial" w:hAnsi="Arial" w:cs="Arial"/>
          <w:sz w:val="24"/>
          <w:szCs w:val="24"/>
        </w:rPr>
        <w:t xml:space="preserve"> this </w:t>
      </w:r>
      <w:r w:rsidR="0065770A" w:rsidRPr="00684DB2">
        <w:rPr>
          <w:rFonts w:ascii="Arial" w:hAnsi="Arial" w:cs="Arial"/>
          <w:sz w:val="24"/>
          <w:szCs w:val="24"/>
        </w:rPr>
        <w:t>A</w:t>
      </w:r>
      <w:r w:rsidR="00247252" w:rsidRPr="00684DB2">
        <w:rPr>
          <w:rFonts w:ascii="Arial" w:hAnsi="Arial" w:cs="Arial"/>
          <w:sz w:val="24"/>
          <w:szCs w:val="24"/>
        </w:rPr>
        <w:t>greement</w:t>
      </w:r>
      <w:r w:rsidR="008B6C71" w:rsidRPr="00684DB2">
        <w:rPr>
          <w:rFonts w:ascii="Arial" w:hAnsi="Arial" w:cs="Arial"/>
          <w:sz w:val="24"/>
          <w:szCs w:val="24"/>
        </w:rPr>
        <w:t>.</w:t>
      </w:r>
      <w:r w:rsidR="00247252" w:rsidRPr="00684DB2">
        <w:rPr>
          <w:rFonts w:ascii="Arial" w:hAnsi="Arial" w:cs="Arial"/>
          <w:sz w:val="24"/>
          <w:szCs w:val="24"/>
          <w:lang w:eastAsia="en-GB"/>
        </w:rPr>
        <w:t xml:space="preserve"> </w:t>
      </w:r>
    </w:p>
    <w:p w14:paraId="11036415" w14:textId="77777777" w:rsidR="004C06DA" w:rsidRPr="00684DB2" w:rsidRDefault="004C06DA" w:rsidP="00F32ADF">
      <w:pPr>
        <w:numPr>
          <w:ilvl w:val="1"/>
          <w:numId w:val="1"/>
        </w:numPr>
        <w:spacing w:after="240" w:line="300" w:lineRule="exact"/>
        <w:rPr>
          <w:rFonts w:ascii="Arial" w:hAnsi="Arial" w:cs="Arial"/>
          <w:sz w:val="24"/>
          <w:szCs w:val="24"/>
        </w:rPr>
      </w:pPr>
      <w:r w:rsidRPr="00684DB2">
        <w:rPr>
          <w:rFonts w:ascii="Arial" w:hAnsi="Arial" w:cs="Arial"/>
          <w:sz w:val="24"/>
          <w:szCs w:val="24"/>
        </w:rPr>
        <w:t>The Recipient shall only use the Funding for the purpose of delivering the Programme in accordance with terms and conditions of this Agreement</w:t>
      </w:r>
      <w:r w:rsidR="00E24C72" w:rsidRPr="00684DB2">
        <w:rPr>
          <w:rFonts w:ascii="Arial" w:hAnsi="Arial" w:cs="Arial"/>
          <w:sz w:val="24"/>
          <w:szCs w:val="24"/>
        </w:rPr>
        <w:t>.</w:t>
      </w:r>
    </w:p>
    <w:p w14:paraId="4A2335DF" w14:textId="77777777" w:rsidR="004A7DB5" w:rsidRPr="00684DB2" w:rsidRDefault="003C3874" w:rsidP="00F32ADF">
      <w:pPr>
        <w:numPr>
          <w:ilvl w:val="1"/>
          <w:numId w:val="1"/>
        </w:numPr>
        <w:spacing w:after="240" w:line="300" w:lineRule="exact"/>
        <w:rPr>
          <w:rFonts w:ascii="Arial" w:hAnsi="Arial" w:cs="Arial"/>
          <w:sz w:val="24"/>
          <w:szCs w:val="24"/>
        </w:rPr>
      </w:pPr>
      <w:r w:rsidRPr="00684DB2">
        <w:rPr>
          <w:rFonts w:ascii="Arial" w:hAnsi="Arial" w:cs="Arial"/>
          <w:sz w:val="24"/>
          <w:szCs w:val="24"/>
        </w:rPr>
        <w:t xml:space="preserve">The Funding must not be used to cover any VAT incurred on the Programme that will be recoverable. The Recipient must only </w:t>
      </w:r>
      <w:r w:rsidR="00A419AE" w:rsidRPr="00684DB2">
        <w:rPr>
          <w:rFonts w:ascii="Arial" w:hAnsi="Arial" w:cs="Arial"/>
          <w:sz w:val="24"/>
          <w:szCs w:val="24"/>
        </w:rPr>
        <w:t>use the Funding in respect of</w:t>
      </w:r>
      <w:r w:rsidRPr="00684DB2">
        <w:rPr>
          <w:rFonts w:ascii="Arial" w:hAnsi="Arial" w:cs="Arial"/>
          <w:sz w:val="24"/>
          <w:szCs w:val="24"/>
        </w:rPr>
        <w:t xml:space="preserve"> any irrecoverable VAT expected to be incurred. </w:t>
      </w:r>
    </w:p>
    <w:p w14:paraId="18134B49" w14:textId="3A0B670B" w:rsidR="00F32ADF" w:rsidRPr="00327B9C" w:rsidRDefault="001B7A0A" w:rsidP="00327B9C">
      <w:pPr>
        <w:numPr>
          <w:ilvl w:val="1"/>
          <w:numId w:val="1"/>
        </w:numPr>
        <w:spacing w:after="240"/>
        <w:rPr>
          <w:rFonts w:ascii="Arial" w:hAnsi="Arial" w:cs="Arial"/>
          <w:sz w:val="24"/>
          <w:szCs w:val="24"/>
        </w:rPr>
      </w:pPr>
      <w:r w:rsidRPr="00684DB2">
        <w:rPr>
          <w:rFonts w:ascii="Arial" w:hAnsi="Arial" w:cs="Arial"/>
          <w:sz w:val="24"/>
          <w:szCs w:val="24"/>
        </w:rPr>
        <w:t>On the event of this Agreement ending either by coming to the end of its Term or by a termination under clauses 21.1 or 21.2, the Recipient shall within twenty-eight (28) days refund any part of the Funding which has not been expended or contractually committed by the Recipient.</w:t>
      </w:r>
    </w:p>
    <w:p w14:paraId="373BDCDA" w14:textId="77777777" w:rsidR="009F3F0B" w:rsidRPr="00684DB2" w:rsidRDefault="009F3F0B" w:rsidP="00F32ADF">
      <w:pPr>
        <w:numPr>
          <w:ilvl w:val="0"/>
          <w:numId w:val="1"/>
        </w:numPr>
        <w:spacing w:after="240" w:line="300" w:lineRule="exact"/>
        <w:rPr>
          <w:rFonts w:ascii="Arial" w:hAnsi="Arial" w:cs="Arial"/>
          <w:b/>
          <w:bCs/>
          <w:snapToGrid w:val="0"/>
          <w:sz w:val="24"/>
          <w:szCs w:val="24"/>
        </w:rPr>
      </w:pPr>
      <w:r w:rsidRPr="00684DB2">
        <w:rPr>
          <w:rFonts w:ascii="Arial" w:hAnsi="Arial" w:cs="Arial"/>
          <w:b/>
          <w:bCs/>
          <w:caps/>
          <w:snapToGrid w:val="0"/>
          <w:sz w:val="24"/>
          <w:szCs w:val="24"/>
        </w:rPr>
        <w:t>Recipient’s Warranty</w:t>
      </w:r>
    </w:p>
    <w:p w14:paraId="0E946CEB" w14:textId="77777777" w:rsidR="009F3F0B" w:rsidRPr="00684DB2" w:rsidRDefault="009F3F0B" w:rsidP="00F32ADF">
      <w:pPr>
        <w:widowControl w:val="0"/>
        <w:numPr>
          <w:ilvl w:val="1"/>
          <w:numId w:val="1"/>
        </w:numPr>
        <w:tabs>
          <w:tab w:val="left" w:pos="709"/>
        </w:tabs>
        <w:adjustRightInd w:val="0"/>
        <w:spacing w:after="240" w:line="300" w:lineRule="exact"/>
        <w:textAlignment w:val="baseline"/>
        <w:rPr>
          <w:rFonts w:ascii="Arial" w:hAnsi="Arial" w:cs="Arial"/>
          <w:sz w:val="24"/>
          <w:szCs w:val="24"/>
        </w:rPr>
      </w:pPr>
      <w:r w:rsidRPr="00684DB2">
        <w:rPr>
          <w:rFonts w:ascii="Arial" w:hAnsi="Arial" w:cs="Arial"/>
          <w:sz w:val="24"/>
          <w:szCs w:val="24"/>
        </w:rPr>
        <w:t xml:space="preserve">The Recipient warrants that it: </w:t>
      </w:r>
    </w:p>
    <w:p w14:paraId="6F231F0D" w14:textId="77777777" w:rsidR="009F3F0B" w:rsidRPr="00684DB2" w:rsidRDefault="009F3F0B" w:rsidP="00F32ADF">
      <w:pPr>
        <w:widowControl w:val="0"/>
        <w:numPr>
          <w:ilvl w:val="2"/>
          <w:numId w:val="1"/>
        </w:numPr>
        <w:tabs>
          <w:tab w:val="left" w:pos="709"/>
        </w:tabs>
        <w:adjustRightInd w:val="0"/>
        <w:spacing w:after="240" w:line="300" w:lineRule="exact"/>
        <w:textAlignment w:val="baseline"/>
        <w:rPr>
          <w:rFonts w:ascii="Arial" w:hAnsi="Arial" w:cs="Arial"/>
          <w:sz w:val="24"/>
          <w:szCs w:val="24"/>
        </w:rPr>
      </w:pPr>
      <w:r w:rsidRPr="00684DB2">
        <w:rPr>
          <w:rFonts w:ascii="Arial" w:hAnsi="Arial" w:cs="Arial"/>
          <w:sz w:val="24"/>
          <w:szCs w:val="24"/>
        </w:rPr>
        <w:t xml:space="preserve">has full power and authority to enter into this Agreement for the purpose of </w:t>
      </w:r>
      <w:r w:rsidR="00D53833" w:rsidRPr="00684DB2">
        <w:rPr>
          <w:rFonts w:ascii="Arial" w:hAnsi="Arial" w:cs="Arial"/>
          <w:sz w:val="24"/>
          <w:szCs w:val="24"/>
        </w:rPr>
        <w:t xml:space="preserve">delivering the </w:t>
      </w:r>
      <w:r w:rsidRPr="00684DB2">
        <w:rPr>
          <w:rFonts w:ascii="Arial" w:hAnsi="Arial" w:cs="Arial"/>
          <w:sz w:val="24"/>
          <w:szCs w:val="24"/>
        </w:rPr>
        <w:t xml:space="preserve">Programme; </w:t>
      </w:r>
      <w:r w:rsidR="0009664E" w:rsidRPr="00684DB2">
        <w:rPr>
          <w:rFonts w:ascii="Arial" w:hAnsi="Arial" w:cs="Arial"/>
          <w:sz w:val="24"/>
          <w:szCs w:val="24"/>
        </w:rPr>
        <w:t>and</w:t>
      </w:r>
    </w:p>
    <w:p w14:paraId="316B31F4" w14:textId="77777777" w:rsidR="009F3F0B" w:rsidRPr="00684DB2" w:rsidRDefault="009F3F0B" w:rsidP="00F32ADF">
      <w:pPr>
        <w:widowControl w:val="0"/>
        <w:numPr>
          <w:ilvl w:val="2"/>
          <w:numId w:val="1"/>
        </w:numPr>
        <w:tabs>
          <w:tab w:val="left" w:pos="709"/>
        </w:tabs>
        <w:adjustRightInd w:val="0"/>
        <w:spacing w:after="240" w:line="300" w:lineRule="exact"/>
        <w:textAlignment w:val="baseline"/>
        <w:rPr>
          <w:rFonts w:ascii="Arial" w:hAnsi="Arial" w:cs="Arial"/>
          <w:sz w:val="24"/>
          <w:szCs w:val="24"/>
        </w:rPr>
      </w:pPr>
      <w:r w:rsidRPr="00684DB2">
        <w:rPr>
          <w:rFonts w:ascii="Arial" w:hAnsi="Arial" w:cs="Arial"/>
          <w:sz w:val="24"/>
          <w:szCs w:val="24"/>
        </w:rPr>
        <w:t xml:space="preserve">remains of sound financial standing and is not aware of any circumstances which may adversely affect such financial standing </w:t>
      </w:r>
      <w:r w:rsidR="00E24C72" w:rsidRPr="00684DB2">
        <w:rPr>
          <w:rFonts w:ascii="Arial" w:hAnsi="Arial" w:cs="Arial"/>
          <w:sz w:val="24"/>
          <w:szCs w:val="24"/>
        </w:rPr>
        <w:t xml:space="preserve">    </w:t>
      </w:r>
      <w:r w:rsidRPr="00684DB2">
        <w:rPr>
          <w:rFonts w:ascii="Arial" w:hAnsi="Arial" w:cs="Arial"/>
          <w:sz w:val="24"/>
          <w:szCs w:val="24"/>
        </w:rPr>
        <w:t>in the future</w:t>
      </w:r>
      <w:r w:rsidR="0009664E" w:rsidRPr="00684DB2">
        <w:rPr>
          <w:rFonts w:ascii="Arial" w:hAnsi="Arial" w:cs="Arial"/>
          <w:sz w:val="24"/>
          <w:szCs w:val="24"/>
        </w:rPr>
        <w:t>.</w:t>
      </w:r>
    </w:p>
    <w:p w14:paraId="78683DC5" w14:textId="77777777" w:rsidR="00F32ADF" w:rsidRPr="00684DB2" w:rsidRDefault="005B78E9" w:rsidP="00F32ADF">
      <w:pPr>
        <w:numPr>
          <w:ilvl w:val="0"/>
          <w:numId w:val="3"/>
        </w:numPr>
        <w:spacing w:after="240" w:line="300" w:lineRule="exact"/>
        <w:rPr>
          <w:rFonts w:ascii="Arial" w:hAnsi="Arial" w:cs="Arial"/>
          <w:b/>
          <w:caps/>
          <w:sz w:val="24"/>
          <w:szCs w:val="24"/>
        </w:rPr>
      </w:pPr>
      <w:r w:rsidRPr="00684DB2">
        <w:rPr>
          <w:rFonts w:ascii="Arial" w:hAnsi="Arial" w:cs="Arial"/>
          <w:b/>
          <w:caps/>
          <w:sz w:val="24"/>
          <w:szCs w:val="24"/>
        </w:rPr>
        <w:lastRenderedPageBreak/>
        <w:t xml:space="preserve">General </w:t>
      </w:r>
      <w:r w:rsidR="00327B3C" w:rsidRPr="00684DB2">
        <w:rPr>
          <w:rFonts w:ascii="Arial" w:hAnsi="Arial" w:cs="Arial"/>
          <w:b/>
          <w:caps/>
          <w:sz w:val="24"/>
          <w:szCs w:val="24"/>
        </w:rPr>
        <w:t xml:space="preserve">Obligations of </w:t>
      </w:r>
      <w:r w:rsidR="00EE29C0" w:rsidRPr="00684DB2">
        <w:rPr>
          <w:rFonts w:ascii="Arial" w:hAnsi="Arial" w:cs="Arial"/>
          <w:b/>
          <w:caps/>
          <w:sz w:val="24"/>
          <w:szCs w:val="24"/>
        </w:rPr>
        <w:t>Recipient</w:t>
      </w:r>
    </w:p>
    <w:p w14:paraId="5216B07E" w14:textId="77777777" w:rsidR="00F32ADF" w:rsidRPr="00684DB2" w:rsidRDefault="00F32ADF" w:rsidP="00F32ADF">
      <w:pPr>
        <w:numPr>
          <w:ilvl w:val="1"/>
          <w:numId w:val="3"/>
        </w:numPr>
        <w:spacing w:after="240" w:line="300" w:lineRule="exact"/>
        <w:rPr>
          <w:rFonts w:ascii="Arial" w:hAnsi="Arial" w:cs="Arial"/>
          <w:sz w:val="24"/>
          <w:szCs w:val="24"/>
        </w:rPr>
      </w:pPr>
      <w:r w:rsidRPr="00684DB2">
        <w:rPr>
          <w:rFonts w:ascii="Arial" w:hAnsi="Arial" w:cs="Arial"/>
          <w:caps/>
          <w:sz w:val="24"/>
          <w:szCs w:val="24"/>
        </w:rPr>
        <w:t xml:space="preserve"> </w:t>
      </w:r>
      <w:r w:rsidRPr="00684DB2">
        <w:rPr>
          <w:rFonts w:ascii="Arial" w:hAnsi="Arial" w:cs="Arial"/>
          <w:sz w:val="24"/>
          <w:szCs w:val="24"/>
        </w:rPr>
        <w:t>The Recipient shall:</w:t>
      </w:r>
    </w:p>
    <w:p w14:paraId="4B7DAA6A" w14:textId="77777777" w:rsidR="00F32ADF" w:rsidRPr="00684DB2" w:rsidRDefault="00F32ADF" w:rsidP="00850084">
      <w:pPr>
        <w:numPr>
          <w:ilvl w:val="2"/>
          <w:numId w:val="3"/>
        </w:numPr>
        <w:spacing w:after="240" w:line="300" w:lineRule="exact"/>
        <w:ind w:left="1701" w:hanging="708"/>
        <w:rPr>
          <w:rFonts w:ascii="Arial" w:hAnsi="Arial" w:cs="Arial"/>
          <w:sz w:val="24"/>
          <w:szCs w:val="24"/>
        </w:rPr>
      </w:pPr>
      <w:r w:rsidRPr="00684DB2">
        <w:rPr>
          <w:rFonts w:ascii="Arial" w:hAnsi="Arial" w:cs="Arial"/>
          <w:sz w:val="24"/>
          <w:szCs w:val="24"/>
        </w:rPr>
        <w:t xml:space="preserve">use and apply the Funding to deliver the </w:t>
      </w:r>
      <w:proofErr w:type="gramStart"/>
      <w:r w:rsidRPr="00684DB2">
        <w:rPr>
          <w:rFonts w:ascii="Arial" w:hAnsi="Arial" w:cs="Arial"/>
          <w:sz w:val="24"/>
          <w:szCs w:val="24"/>
        </w:rPr>
        <w:t>Programme;</w:t>
      </w:r>
      <w:proofErr w:type="gramEnd"/>
    </w:p>
    <w:p w14:paraId="2EFF79C7" w14:textId="77777777" w:rsidR="00F32ADF" w:rsidRPr="00684DB2" w:rsidRDefault="00F32ADF" w:rsidP="00850084">
      <w:pPr>
        <w:numPr>
          <w:ilvl w:val="2"/>
          <w:numId w:val="3"/>
        </w:numPr>
        <w:spacing w:after="240" w:line="300" w:lineRule="exact"/>
        <w:ind w:left="1701" w:hanging="708"/>
        <w:rPr>
          <w:rFonts w:ascii="Arial" w:hAnsi="Arial" w:cs="Arial"/>
          <w:sz w:val="24"/>
          <w:szCs w:val="24"/>
        </w:rPr>
      </w:pPr>
      <w:r w:rsidRPr="00684DB2">
        <w:rPr>
          <w:rFonts w:ascii="Arial" w:hAnsi="Arial" w:cs="Arial"/>
          <w:sz w:val="24"/>
          <w:szCs w:val="24"/>
        </w:rPr>
        <w:t xml:space="preserve">not make any material changes to the manner in which the Programme is delivered without having obtained the prior written approval of the </w:t>
      </w:r>
      <w:proofErr w:type="gramStart"/>
      <w:r w:rsidRPr="00684DB2">
        <w:rPr>
          <w:rFonts w:ascii="Arial" w:hAnsi="Arial" w:cs="Arial"/>
          <w:sz w:val="24"/>
          <w:szCs w:val="24"/>
        </w:rPr>
        <w:t>Council;</w:t>
      </w:r>
      <w:proofErr w:type="gramEnd"/>
    </w:p>
    <w:p w14:paraId="19EF95E5" w14:textId="77777777" w:rsidR="00F32ADF" w:rsidRPr="00684DB2" w:rsidRDefault="00F32ADF" w:rsidP="00850084">
      <w:pPr>
        <w:numPr>
          <w:ilvl w:val="2"/>
          <w:numId w:val="3"/>
        </w:numPr>
        <w:spacing w:after="240" w:line="300" w:lineRule="exact"/>
        <w:ind w:left="1701" w:hanging="708"/>
        <w:rPr>
          <w:rFonts w:ascii="Arial" w:hAnsi="Arial" w:cs="Arial"/>
          <w:sz w:val="24"/>
          <w:szCs w:val="24"/>
        </w:rPr>
      </w:pPr>
      <w:r w:rsidRPr="00684DB2">
        <w:rPr>
          <w:rFonts w:ascii="Arial" w:hAnsi="Arial" w:cs="Arial"/>
          <w:sz w:val="24"/>
          <w:szCs w:val="24"/>
        </w:rPr>
        <w:t xml:space="preserve">provide the information required pursuant to clause </w:t>
      </w:r>
      <w:r w:rsidR="002B40FD" w:rsidRPr="00684DB2">
        <w:rPr>
          <w:rFonts w:ascii="Arial" w:hAnsi="Arial" w:cs="Arial"/>
          <w:sz w:val="24"/>
          <w:szCs w:val="24"/>
        </w:rPr>
        <w:fldChar w:fldCharType="begin"/>
      </w:r>
      <w:r w:rsidR="002B40FD" w:rsidRPr="00684DB2">
        <w:rPr>
          <w:rFonts w:ascii="Arial" w:hAnsi="Arial" w:cs="Arial"/>
          <w:sz w:val="24"/>
          <w:szCs w:val="24"/>
        </w:rPr>
        <w:instrText xml:space="preserve"> REF _Ref97029078 \r \h  \* MERGEFORMAT </w:instrText>
      </w:r>
      <w:r w:rsidR="002B40FD" w:rsidRPr="00684DB2">
        <w:rPr>
          <w:rFonts w:ascii="Arial" w:hAnsi="Arial" w:cs="Arial"/>
          <w:sz w:val="24"/>
          <w:szCs w:val="24"/>
        </w:rPr>
      </w:r>
      <w:r w:rsidR="002B40FD" w:rsidRPr="00684DB2">
        <w:rPr>
          <w:rFonts w:ascii="Arial" w:hAnsi="Arial" w:cs="Arial"/>
          <w:sz w:val="24"/>
          <w:szCs w:val="24"/>
        </w:rPr>
        <w:fldChar w:fldCharType="separate"/>
      </w:r>
      <w:r w:rsidR="001B7A0A" w:rsidRPr="00684DB2">
        <w:rPr>
          <w:rFonts w:ascii="Arial" w:hAnsi="Arial" w:cs="Arial"/>
          <w:sz w:val="24"/>
          <w:szCs w:val="24"/>
        </w:rPr>
        <w:t>6</w:t>
      </w:r>
      <w:r w:rsidR="002B40FD" w:rsidRPr="00684DB2">
        <w:rPr>
          <w:rFonts w:ascii="Arial" w:hAnsi="Arial" w:cs="Arial"/>
          <w:sz w:val="24"/>
          <w:szCs w:val="24"/>
        </w:rPr>
        <w:fldChar w:fldCharType="end"/>
      </w:r>
      <w:r w:rsidR="002B40FD" w:rsidRPr="00684DB2">
        <w:rPr>
          <w:rFonts w:ascii="Arial" w:hAnsi="Arial" w:cs="Arial"/>
          <w:sz w:val="24"/>
          <w:szCs w:val="24"/>
        </w:rPr>
        <w:t xml:space="preserve"> </w:t>
      </w:r>
      <w:r w:rsidRPr="00684DB2">
        <w:rPr>
          <w:rFonts w:ascii="Arial" w:hAnsi="Arial" w:cs="Arial"/>
          <w:sz w:val="24"/>
          <w:szCs w:val="24"/>
        </w:rPr>
        <w:t xml:space="preserve">to enable evaluation of the Programme and/or measurement of the Performance </w:t>
      </w:r>
      <w:proofErr w:type="gramStart"/>
      <w:r w:rsidRPr="00684DB2">
        <w:rPr>
          <w:rFonts w:ascii="Arial" w:hAnsi="Arial" w:cs="Arial"/>
          <w:sz w:val="24"/>
          <w:szCs w:val="24"/>
        </w:rPr>
        <w:t>Indicators;</w:t>
      </w:r>
      <w:proofErr w:type="gramEnd"/>
    </w:p>
    <w:p w14:paraId="17563A6D" w14:textId="1C5CFAC4" w:rsidR="00F32ADF" w:rsidRPr="00684DB2" w:rsidRDefault="00F32ADF" w:rsidP="00A419AE">
      <w:pPr>
        <w:numPr>
          <w:ilvl w:val="2"/>
          <w:numId w:val="3"/>
        </w:numPr>
        <w:spacing w:after="240" w:line="300" w:lineRule="exact"/>
        <w:ind w:left="1701" w:hanging="708"/>
        <w:rPr>
          <w:rFonts w:ascii="Arial" w:hAnsi="Arial" w:cs="Arial"/>
          <w:sz w:val="24"/>
          <w:szCs w:val="24"/>
        </w:rPr>
      </w:pPr>
      <w:r w:rsidRPr="00684DB2">
        <w:rPr>
          <w:rFonts w:ascii="Arial" w:hAnsi="Arial" w:cs="Arial"/>
          <w:sz w:val="24"/>
          <w:szCs w:val="24"/>
        </w:rPr>
        <w:t xml:space="preserve">recognise that it is receiving public funding and accept the responsibility of the Council to account for these </w:t>
      </w:r>
      <w:r w:rsidR="00250353" w:rsidRPr="00684DB2">
        <w:rPr>
          <w:rFonts w:ascii="Arial" w:hAnsi="Arial" w:cs="Arial"/>
          <w:sz w:val="24"/>
          <w:szCs w:val="24"/>
        </w:rPr>
        <w:t>monies; and</w:t>
      </w:r>
    </w:p>
    <w:p w14:paraId="620C1EF8" w14:textId="77777777" w:rsidR="00F32ADF" w:rsidRPr="00684DB2" w:rsidRDefault="00F32ADF" w:rsidP="00850084">
      <w:pPr>
        <w:numPr>
          <w:ilvl w:val="2"/>
          <w:numId w:val="3"/>
        </w:numPr>
        <w:spacing w:after="240" w:line="300" w:lineRule="exact"/>
        <w:ind w:left="1701" w:hanging="708"/>
        <w:rPr>
          <w:rFonts w:ascii="Arial" w:hAnsi="Arial" w:cs="Arial"/>
          <w:sz w:val="24"/>
          <w:szCs w:val="24"/>
        </w:rPr>
      </w:pPr>
      <w:r w:rsidRPr="00684DB2">
        <w:rPr>
          <w:rFonts w:ascii="Arial" w:hAnsi="Arial" w:cs="Arial"/>
          <w:sz w:val="24"/>
          <w:szCs w:val="24"/>
        </w:rPr>
        <w:t xml:space="preserve">fulfil the monitoring arrangements set out in clause </w:t>
      </w:r>
      <w:r w:rsidR="002B40FD" w:rsidRPr="00684DB2">
        <w:rPr>
          <w:rFonts w:ascii="Arial" w:hAnsi="Arial" w:cs="Arial"/>
          <w:sz w:val="24"/>
          <w:szCs w:val="24"/>
        </w:rPr>
        <w:fldChar w:fldCharType="begin"/>
      </w:r>
      <w:r w:rsidR="002B40FD" w:rsidRPr="00684DB2">
        <w:rPr>
          <w:rFonts w:ascii="Arial" w:hAnsi="Arial" w:cs="Arial"/>
          <w:sz w:val="24"/>
          <w:szCs w:val="24"/>
        </w:rPr>
        <w:instrText xml:space="preserve"> REF _Ref97029078 \r \h  \* MERGEFORMAT </w:instrText>
      </w:r>
      <w:r w:rsidR="002B40FD" w:rsidRPr="00684DB2">
        <w:rPr>
          <w:rFonts w:ascii="Arial" w:hAnsi="Arial" w:cs="Arial"/>
          <w:sz w:val="24"/>
          <w:szCs w:val="24"/>
        </w:rPr>
      </w:r>
      <w:r w:rsidR="002B40FD" w:rsidRPr="00684DB2">
        <w:rPr>
          <w:rFonts w:ascii="Arial" w:hAnsi="Arial" w:cs="Arial"/>
          <w:sz w:val="24"/>
          <w:szCs w:val="24"/>
        </w:rPr>
        <w:fldChar w:fldCharType="separate"/>
      </w:r>
      <w:r w:rsidR="001B7A0A" w:rsidRPr="00684DB2">
        <w:rPr>
          <w:rFonts w:ascii="Arial" w:hAnsi="Arial" w:cs="Arial"/>
          <w:sz w:val="24"/>
          <w:szCs w:val="24"/>
        </w:rPr>
        <w:t>6</w:t>
      </w:r>
      <w:r w:rsidR="002B40FD" w:rsidRPr="00684DB2">
        <w:rPr>
          <w:rFonts w:ascii="Arial" w:hAnsi="Arial" w:cs="Arial"/>
          <w:sz w:val="24"/>
          <w:szCs w:val="24"/>
        </w:rPr>
        <w:fldChar w:fldCharType="end"/>
      </w:r>
      <w:r w:rsidRPr="00684DB2">
        <w:rPr>
          <w:rFonts w:ascii="Arial" w:hAnsi="Arial" w:cs="Arial"/>
          <w:sz w:val="24"/>
          <w:szCs w:val="24"/>
        </w:rPr>
        <w:t>.</w:t>
      </w:r>
    </w:p>
    <w:p w14:paraId="74F8630A" w14:textId="04D5F66D" w:rsidR="005B78E9" w:rsidRPr="00327B9C" w:rsidRDefault="00437607" w:rsidP="00327B9C">
      <w:pPr>
        <w:numPr>
          <w:ilvl w:val="0"/>
          <w:numId w:val="3"/>
        </w:numPr>
        <w:spacing w:after="240" w:line="300" w:lineRule="exact"/>
        <w:ind w:hanging="720"/>
        <w:rPr>
          <w:rFonts w:ascii="Arial" w:hAnsi="Arial" w:cs="Arial"/>
          <w:caps/>
          <w:sz w:val="24"/>
          <w:szCs w:val="24"/>
        </w:rPr>
      </w:pPr>
      <w:bookmarkStart w:id="2" w:name="_Ref97029078"/>
      <w:r w:rsidRPr="00684DB2">
        <w:rPr>
          <w:rFonts w:ascii="Arial" w:hAnsi="Arial" w:cs="Arial"/>
          <w:b/>
          <w:caps/>
          <w:sz w:val="24"/>
          <w:szCs w:val="24"/>
        </w:rPr>
        <w:t>Monitoring</w:t>
      </w:r>
      <w:r w:rsidR="00116C34" w:rsidRPr="00684DB2">
        <w:rPr>
          <w:rFonts w:ascii="Arial" w:hAnsi="Arial" w:cs="Arial"/>
          <w:b/>
          <w:caps/>
          <w:sz w:val="24"/>
          <w:szCs w:val="24"/>
        </w:rPr>
        <w:t xml:space="preserve"> and Reporting</w:t>
      </w:r>
      <w:bookmarkEnd w:id="2"/>
      <w:r w:rsidR="00116C34" w:rsidRPr="00684DB2">
        <w:rPr>
          <w:rFonts w:ascii="Arial" w:hAnsi="Arial" w:cs="Arial"/>
          <w:b/>
          <w:caps/>
          <w:sz w:val="24"/>
          <w:szCs w:val="24"/>
        </w:rPr>
        <w:t xml:space="preserve"> </w:t>
      </w:r>
    </w:p>
    <w:p w14:paraId="77FC60BA" w14:textId="77777777" w:rsidR="00116C34" w:rsidRPr="00684DB2" w:rsidRDefault="00116C34" w:rsidP="00116C34">
      <w:pPr>
        <w:numPr>
          <w:ilvl w:val="1"/>
          <w:numId w:val="3"/>
        </w:numPr>
        <w:spacing w:after="240" w:line="300" w:lineRule="exact"/>
        <w:ind w:left="709" w:hanging="709"/>
        <w:rPr>
          <w:rFonts w:ascii="Arial" w:hAnsi="Arial" w:cs="Arial"/>
          <w:sz w:val="24"/>
          <w:szCs w:val="24"/>
        </w:rPr>
      </w:pPr>
      <w:bookmarkStart w:id="3" w:name="_Ref97029076"/>
      <w:r w:rsidRPr="00684DB2">
        <w:rPr>
          <w:rFonts w:ascii="Arial" w:hAnsi="Arial" w:cs="Arial"/>
          <w:sz w:val="24"/>
          <w:szCs w:val="24"/>
        </w:rPr>
        <w:t>The Council may contact the Recipient to request information for the purposes of monitoring this Agreement and the Funding.</w:t>
      </w:r>
      <w:bookmarkEnd w:id="3"/>
    </w:p>
    <w:p w14:paraId="2817C791" w14:textId="78245E8F" w:rsidR="00116C34" w:rsidRPr="00684DB2" w:rsidRDefault="00116C34" w:rsidP="00116C34">
      <w:pPr>
        <w:numPr>
          <w:ilvl w:val="1"/>
          <w:numId w:val="3"/>
        </w:numPr>
        <w:spacing w:after="240" w:line="300" w:lineRule="exact"/>
        <w:ind w:left="709" w:hanging="709"/>
        <w:rPr>
          <w:rFonts w:ascii="Arial" w:hAnsi="Arial" w:cs="Arial"/>
          <w:sz w:val="24"/>
          <w:szCs w:val="24"/>
        </w:rPr>
      </w:pPr>
      <w:r w:rsidRPr="00684DB2">
        <w:rPr>
          <w:rFonts w:ascii="Arial" w:hAnsi="Arial" w:cs="Arial"/>
          <w:sz w:val="24"/>
          <w:szCs w:val="24"/>
        </w:rPr>
        <w:t xml:space="preserve">The Recipient must provide any information that the Council may request under clause </w:t>
      </w:r>
      <w:r w:rsidR="002B40FD" w:rsidRPr="00684DB2">
        <w:rPr>
          <w:rFonts w:ascii="Arial" w:hAnsi="Arial" w:cs="Arial"/>
          <w:sz w:val="24"/>
          <w:szCs w:val="24"/>
        </w:rPr>
        <w:fldChar w:fldCharType="begin"/>
      </w:r>
      <w:r w:rsidR="002B40FD" w:rsidRPr="00684DB2">
        <w:rPr>
          <w:rFonts w:ascii="Arial" w:hAnsi="Arial" w:cs="Arial"/>
          <w:sz w:val="24"/>
          <w:szCs w:val="24"/>
        </w:rPr>
        <w:instrText xml:space="preserve"> REF _Ref97029076 \r \h </w:instrText>
      </w:r>
      <w:r w:rsidR="00684DB2" w:rsidRPr="00684DB2">
        <w:rPr>
          <w:rFonts w:ascii="Arial" w:hAnsi="Arial" w:cs="Arial"/>
          <w:sz w:val="24"/>
          <w:szCs w:val="24"/>
        </w:rPr>
        <w:instrText xml:space="preserve"> \* MERGEFORMAT </w:instrText>
      </w:r>
      <w:r w:rsidR="002B40FD" w:rsidRPr="00684DB2">
        <w:rPr>
          <w:rFonts w:ascii="Arial" w:hAnsi="Arial" w:cs="Arial"/>
          <w:sz w:val="24"/>
          <w:szCs w:val="24"/>
        </w:rPr>
      </w:r>
      <w:r w:rsidR="002B40FD" w:rsidRPr="00684DB2">
        <w:rPr>
          <w:rFonts w:ascii="Arial" w:hAnsi="Arial" w:cs="Arial"/>
          <w:sz w:val="24"/>
          <w:szCs w:val="24"/>
        </w:rPr>
        <w:fldChar w:fldCharType="separate"/>
      </w:r>
      <w:r w:rsidR="001B7A0A" w:rsidRPr="00684DB2">
        <w:rPr>
          <w:rFonts w:ascii="Arial" w:hAnsi="Arial" w:cs="Arial"/>
          <w:sz w:val="24"/>
          <w:szCs w:val="24"/>
        </w:rPr>
        <w:t>6.1</w:t>
      </w:r>
      <w:r w:rsidR="002B40FD" w:rsidRPr="00684DB2">
        <w:rPr>
          <w:rFonts w:ascii="Arial" w:hAnsi="Arial" w:cs="Arial"/>
          <w:sz w:val="24"/>
          <w:szCs w:val="24"/>
        </w:rPr>
        <w:fldChar w:fldCharType="end"/>
      </w:r>
      <w:r w:rsidR="002B40FD" w:rsidRPr="00684DB2">
        <w:rPr>
          <w:rFonts w:ascii="Arial" w:hAnsi="Arial" w:cs="Arial"/>
          <w:sz w:val="24"/>
          <w:szCs w:val="24"/>
        </w:rPr>
        <w:t xml:space="preserve"> </w:t>
      </w:r>
      <w:r w:rsidRPr="00684DB2">
        <w:rPr>
          <w:rFonts w:ascii="Arial" w:hAnsi="Arial" w:cs="Arial"/>
          <w:sz w:val="24"/>
          <w:szCs w:val="24"/>
        </w:rPr>
        <w:t>within 10 working days of the request being made.</w:t>
      </w:r>
    </w:p>
    <w:p w14:paraId="186731D6" w14:textId="1FF84B93" w:rsidR="006E6EF3" w:rsidRPr="00DF216E" w:rsidRDefault="00F06160" w:rsidP="00DF216E">
      <w:pPr>
        <w:numPr>
          <w:ilvl w:val="1"/>
          <w:numId w:val="3"/>
        </w:numPr>
        <w:spacing w:after="240" w:line="300" w:lineRule="exact"/>
        <w:ind w:left="709" w:hanging="709"/>
        <w:rPr>
          <w:rFonts w:ascii="Arial" w:hAnsi="Arial" w:cs="Arial"/>
          <w:sz w:val="24"/>
          <w:szCs w:val="24"/>
        </w:rPr>
      </w:pPr>
      <w:r w:rsidRPr="00684DB2">
        <w:rPr>
          <w:rFonts w:ascii="Arial" w:hAnsi="Arial" w:cs="Arial"/>
          <w:sz w:val="24"/>
          <w:szCs w:val="24"/>
        </w:rPr>
        <w:t xml:space="preserve">The Programme will be monitored using the </w:t>
      </w:r>
      <w:r w:rsidR="004C06DA" w:rsidRPr="00684DB2">
        <w:rPr>
          <w:rFonts w:ascii="Arial" w:hAnsi="Arial" w:cs="Arial"/>
          <w:sz w:val="24"/>
          <w:szCs w:val="24"/>
        </w:rPr>
        <w:t xml:space="preserve">information </w:t>
      </w:r>
      <w:r w:rsidR="001B7A0A" w:rsidRPr="00684DB2">
        <w:rPr>
          <w:rFonts w:ascii="Arial" w:hAnsi="Arial" w:cs="Arial"/>
          <w:sz w:val="24"/>
          <w:szCs w:val="24"/>
        </w:rPr>
        <w:t xml:space="preserve">provided under this clause </w:t>
      </w:r>
      <w:r w:rsidR="001B7A0A" w:rsidRPr="00684DB2">
        <w:rPr>
          <w:rFonts w:ascii="Arial" w:hAnsi="Arial" w:cs="Arial"/>
          <w:sz w:val="24"/>
          <w:szCs w:val="24"/>
        </w:rPr>
        <w:fldChar w:fldCharType="begin"/>
      </w:r>
      <w:r w:rsidR="001B7A0A" w:rsidRPr="00684DB2">
        <w:rPr>
          <w:rFonts w:ascii="Arial" w:hAnsi="Arial" w:cs="Arial"/>
          <w:sz w:val="24"/>
          <w:szCs w:val="24"/>
        </w:rPr>
        <w:instrText xml:space="preserve"> REF _Ref97029078 \r \h </w:instrText>
      </w:r>
      <w:r w:rsidR="00684DB2" w:rsidRPr="00684DB2">
        <w:rPr>
          <w:rFonts w:ascii="Arial" w:hAnsi="Arial" w:cs="Arial"/>
          <w:sz w:val="24"/>
          <w:szCs w:val="24"/>
        </w:rPr>
        <w:instrText xml:space="preserve"> \* MERGEFORMAT </w:instrText>
      </w:r>
      <w:r w:rsidR="001B7A0A" w:rsidRPr="00684DB2">
        <w:rPr>
          <w:rFonts w:ascii="Arial" w:hAnsi="Arial" w:cs="Arial"/>
          <w:sz w:val="24"/>
          <w:szCs w:val="24"/>
        </w:rPr>
      </w:r>
      <w:r w:rsidR="001B7A0A" w:rsidRPr="00684DB2">
        <w:rPr>
          <w:rFonts w:ascii="Arial" w:hAnsi="Arial" w:cs="Arial"/>
          <w:sz w:val="24"/>
          <w:szCs w:val="24"/>
        </w:rPr>
        <w:fldChar w:fldCharType="separate"/>
      </w:r>
      <w:r w:rsidR="001B7A0A" w:rsidRPr="00684DB2">
        <w:rPr>
          <w:rFonts w:ascii="Arial" w:hAnsi="Arial" w:cs="Arial"/>
          <w:sz w:val="24"/>
          <w:szCs w:val="24"/>
        </w:rPr>
        <w:t>6</w:t>
      </w:r>
      <w:r w:rsidR="001B7A0A" w:rsidRPr="00684DB2">
        <w:rPr>
          <w:rFonts w:ascii="Arial" w:hAnsi="Arial" w:cs="Arial"/>
          <w:sz w:val="24"/>
          <w:szCs w:val="24"/>
        </w:rPr>
        <w:fldChar w:fldCharType="end"/>
      </w:r>
      <w:r w:rsidR="00F32B7C" w:rsidRPr="00684DB2">
        <w:rPr>
          <w:rFonts w:ascii="Arial" w:hAnsi="Arial" w:cs="Arial"/>
          <w:sz w:val="24"/>
          <w:szCs w:val="24"/>
        </w:rPr>
        <w:t>. Provision of such information will</w:t>
      </w:r>
      <w:r w:rsidR="006C04FE" w:rsidRPr="00684DB2">
        <w:rPr>
          <w:rFonts w:ascii="Arial" w:hAnsi="Arial" w:cs="Arial"/>
          <w:sz w:val="24"/>
          <w:szCs w:val="24"/>
        </w:rPr>
        <w:t xml:space="preserve"> provide an accurate, </w:t>
      </w:r>
      <w:proofErr w:type="gramStart"/>
      <w:r w:rsidR="006C04FE" w:rsidRPr="00684DB2">
        <w:rPr>
          <w:rFonts w:ascii="Arial" w:hAnsi="Arial" w:cs="Arial"/>
          <w:sz w:val="24"/>
          <w:szCs w:val="24"/>
        </w:rPr>
        <w:t>fair</w:t>
      </w:r>
      <w:proofErr w:type="gramEnd"/>
      <w:r w:rsidR="006C04FE" w:rsidRPr="00684DB2">
        <w:rPr>
          <w:rFonts w:ascii="Arial" w:hAnsi="Arial" w:cs="Arial"/>
          <w:sz w:val="24"/>
          <w:szCs w:val="24"/>
        </w:rPr>
        <w:t xml:space="preserve"> and rounded overview of the Programme, covering financial, performance and quality aspects.</w:t>
      </w:r>
    </w:p>
    <w:p w14:paraId="49EFA972" w14:textId="77777777" w:rsidR="00116C34" w:rsidRPr="00684DB2" w:rsidRDefault="00874823" w:rsidP="00F51AEB">
      <w:pPr>
        <w:pStyle w:val="ListParagraph"/>
        <w:numPr>
          <w:ilvl w:val="0"/>
          <w:numId w:val="3"/>
        </w:numPr>
        <w:spacing w:after="240" w:line="300" w:lineRule="exact"/>
        <w:ind w:hanging="720"/>
        <w:rPr>
          <w:rFonts w:ascii="Arial" w:hAnsi="Arial" w:cs="Arial"/>
          <w:b/>
          <w:caps/>
          <w:color w:val="000000"/>
          <w:sz w:val="24"/>
          <w:szCs w:val="24"/>
        </w:rPr>
      </w:pPr>
      <w:r w:rsidRPr="00684DB2">
        <w:rPr>
          <w:rFonts w:ascii="Arial" w:hAnsi="Arial" w:cs="Arial"/>
          <w:b/>
          <w:caps/>
          <w:color w:val="000000"/>
          <w:sz w:val="24"/>
          <w:szCs w:val="24"/>
        </w:rPr>
        <w:t>Insurance</w:t>
      </w:r>
      <w:r w:rsidR="003C220F" w:rsidRPr="00684DB2">
        <w:rPr>
          <w:rFonts w:ascii="Arial" w:hAnsi="Arial" w:cs="Arial"/>
          <w:b/>
          <w:caps/>
          <w:color w:val="000000"/>
          <w:sz w:val="24"/>
          <w:szCs w:val="24"/>
        </w:rPr>
        <w:t xml:space="preserve"> and Liabilities</w:t>
      </w:r>
    </w:p>
    <w:p w14:paraId="0A4457EE" w14:textId="77777777" w:rsidR="00116C34" w:rsidRPr="00684DB2" w:rsidRDefault="00874823" w:rsidP="00F51AEB">
      <w:pPr>
        <w:pStyle w:val="ListParagraph"/>
        <w:numPr>
          <w:ilvl w:val="1"/>
          <w:numId w:val="3"/>
        </w:numPr>
        <w:tabs>
          <w:tab w:val="num" w:pos="720"/>
        </w:tabs>
        <w:spacing w:after="240" w:line="300" w:lineRule="exact"/>
        <w:ind w:left="709" w:hanging="709"/>
        <w:rPr>
          <w:rFonts w:ascii="Arial" w:hAnsi="Arial" w:cs="Arial"/>
          <w:b/>
          <w:color w:val="000000"/>
          <w:sz w:val="24"/>
          <w:szCs w:val="24"/>
        </w:rPr>
      </w:pPr>
      <w:r w:rsidRPr="00684DB2">
        <w:rPr>
          <w:rFonts w:ascii="Arial" w:hAnsi="Arial" w:cs="Arial"/>
          <w:color w:val="000000"/>
          <w:sz w:val="24"/>
          <w:szCs w:val="24"/>
        </w:rPr>
        <w:t xml:space="preserve">The Recipient shall maintain polices of insurance in respect of the Programme and against all other risks and liabilities that may arise out </w:t>
      </w:r>
      <w:r w:rsidR="005C6E2A" w:rsidRPr="00684DB2">
        <w:rPr>
          <w:rFonts w:ascii="Arial" w:hAnsi="Arial" w:cs="Arial"/>
          <w:color w:val="000000"/>
          <w:sz w:val="24"/>
          <w:szCs w:val="24"/>
        </w:rPr>
        <w:t>of</w:t>
      </w:r>
      <w:r w:rsidR="00E24C72" w:rsidRPr="00684DB2">
        <w:rPr>
          <w:rFonts w:ascii="Arial" w:hAnsi="Arial" w:cs="Arial"/>
          <w:color w:val="000000"/>
          <w:sz w:val="24"/>
          <w:szCs w:val="24"/>
        </w:rPr>
        <w:t xml:space="preserve"> </w:t>
      </w:r>
      <w:r w:rsidRPr="00684DB2">
        <w:rPr>
          <w:rFonts w:ascii="Arial" w:hAnsi="Arial" w:cs="Arial"/>
          <w:color w:val="000000"/>
          <w:sz w:val="24"/>
          <w:szCs w:val="24"/>
        </w:rPr>
        <w:t>the performance of this Agreement.</w:t>
      </w:r>
      <w:r w:rsidR="009D259D" w:rsidRPr="00684DB2">
        <w:rPr>
          <w:rFonts w:ascii="Arial" w:hAnsi="Arial" w:cs="Arial"/>
          <w:color w:val="000000"/>
          <w:sz w:val="24"/>
          <w:szCs w:val="24"/>
        </w:rPr>
        <w:t xml:space="preserve"> The recipient will maintain an appropriate level of insurances to cover the public and personal liabilities of the </w:t>
      </w:r>
      <w:r w:rsidR="00E24C72" w:rsidRPr="00684DB2">
        <w:rPr>
          <w:rFonts w:ascii="Arial" w:hAnsi="Arial" w:cs="Arial"/>
          <w:color w:val="000000"/>
          <w:sz w:val="24"/>
          <w:szCs w:val="24"/>
        </w:rPr>
        <w:t>Recipient</w:t>
      </w:r>
      <w:r w:rsidR="009D259D" w:rsidRPr="00684DB2">
        <w:rPr>
          <w:rFonts w:ascii="Arial" w:hAnsi="Arial" w:cs="Arial"/>
          <w:color w:val="000000"/>
          <w:sz w:val="24"/>
          <w:szCs w:val="24"/>
        </w:rPr>
        <w:t>’s staff, service users and its activities.</w:t>
      </w:r>
    </w:p>
    <w:p w14:paraId="7AEDECF2" w14:textId="77777777" w:rsidR="00116C34" w:rsidRPr="00684DB2" w:rsidRDefault="008D184D" w:rsidP="00F51AEB">
      <w:pPr>
        <w:pStyle w:val="ListParagraph"/>
        <w:numPr>
          <w:ilvl w:val="0"/>
          <w:numId w:val="3"/>
        </w:numPr>
        <w:spacing w:after="240" w:line="300" w:lineRule="exact"/>
        <w:ind w:hanging="720"/>
        <w:rPr>
          <w:rFonts w:ascii="Arial" w:hAnsi="Arial" w:cs="Arial"/>
          <w:b/>
          <w:caps/>
          <w:color w:val="000000"/>
          <w:sz w:val="24"/>
          <w:szCs w:val="24"/>
        </w:rPr>
      </w:pPr>
      <w:r w:rsidRPr="00684DB2">
        <w:rPr>
          <w:rFonts w:ascii="Arial" w:hAnsi="Arial" w:cs="Arial"/>
          <w:b/>
          <w:caps/>
          <w:color w:val="000000"/>
          <w:sz w:val="24"/>
          <w:szCs w:val="24"/>
        </w:rPr>
        <w:t>Health and Safety</w:t>
      </w:r>
    </w:p>
    <w:p w14:paraId="14A7F58E" w14:textId="77777777" w:rsidR="00116C34" w:rsidRPr="00684DB2" w:rsidRDefault="008D184D" w:rsidP="00F51AEB">
      <w:pPr>
        <w:pStyle w:val="ListParagraph"/>
        <w:numPr>
          <w:ilvl w:val="1"/>
          <w:numId w:val="3"/>
        </w:numPr>
        <w:tabs>
          <w:tab w:val="num" w:pos="709"/>
        </w:tabs>
        <w:spacing w:after="240" w:line="300" w:lineRule="exact"/>
        <w:ind w:left="709" w:hanging="709"/>
        <w:rPr>
          <w:rFonts w:ascii="Arial" w:hAnsi="Arial" w:cs="Arial"/>
          <w:b/>
          <w:color w:val="000000"/>
          <w:sz w:val="24"/>
          <w:szCs w:val="24"/>
        </w:rPr>
      </w:pPr>
      <w:r w:rsidRPr="00684DB2">
        <w:rPr>
          <w:rFonts w:ascii="Arial" w:hAnsi="Arial" w:cs="Arial"/>
          <w:color w:val="000000"/>
          <w:sz w:val="24"/>
          <w:szCs w:val="24"/>
        </w:rPr>
        <w:t>The Recipient shall comply with the requirements of the Health and Safety</w:t>
      </w:r>
      <w:r w:rsidR="004A7DB5" w:rsidRPr="00684DB2">
        <w:rPr>
          <w:rFonts w:ascii="Arial" w:hAnsi="Arial" w:cs="Arial"/>
          <w:color w:val="000000"/>
          <w:sz w:val="24"/>
          <w:szCs w:val="24"/>
        </w:rPr>
        <w:t xml:space="preserve"> </w:t>
      </w:r>
      <w:r w:rsidR="00995B8C" w:rsidRPr="00684DB2">
        <w:rPr>
          <w:rFonts w:ascii="Arial" w:hAnsi="Arial" w:cs="Arial"/>
          <w:color w:val="000000"/>
          <w:sz w:val="24"/>
          <w:szCs w:val="24"/>
        </w:rPr>
        <w:t xml:space="preserve">  </w:t>
      </w:r>
      <w:r w:rsidRPr="00684DB2">
        <w:rPr>
          <w:rFonts w:ascii="Arial" w:hAnsi="Arial" w:cs="Arial"/>
          <w:color w:val="000000"/>
          <w:sz w:val="24"/>
          <w:szCs w:val="24"/>
        </w:rPr>
        <w:t xml:space="preserve">at Work etc. Act 1974 and any other acts, orders, regulations and codes of practice relating to health and safety, which may apply to any staff, </w:t>
      </w:r>
      <w:proofErr w:type="gramStart"/>
      <w:r w:rsidRPr="00684DB2">
        <w:rPr>
          <w:rFonts w:ascii="Arial" w:hAnsi="Arial" w:cs="Arial"/>
          <w:color w:val="000000"/>
          <w:sz w:val="24"/>
          <w:szCs w:val="24"/>
        </w:rPr>
        <w:t>agents</w:t>
      </w:r>
      <w:r w:rsidR="004A7DB5" w:rsidRPr="00684DB2">
        <w:rPr>
          <w:rFonts w:ascii="Arial" w:hAnsi="Arial" w:cs="Arial"/>
          <w:color w:val="000000"/>
          <w:sz w:val="24"/>
          <w:szCs w:val="24"/>
        </w:rPr>
        <w:t xml:space="preserve"> </w:t>
      </w:r>
      <w:r w:rsidR="0065770A" w:rsidRPr="00684DB2">
        <w:rPr>
          <w:rFonts w:ascii="Arial" w:hAnsi="Arial" w:cs="Arial"/>
          <w:color w:val="000000"/>
          <w:sz w:val="24"/>
          <w:szCs w:val="24"/>
        </w:rPr>
        <w:t xml:space="preserve"> </w:t>
      </w:r>
      <w:r w:rsidRPr="00684DB2">
        <w:rPr>
          <w:rFonts w:ascii="Arial" w:hAnsi="Arial" w:cs="Arial"/>
          <w:color w:val="000000"/>
          <w:sz w:val="24"/>
          <w:szCs w:val="24"/>
        </w:rPr>
        <w:t>or</w:t>
      </w:r>
      <w:proofErr w:type="gramEnd"/>
      <w:r w:rsidRPr="00684DB2">
        <w:rPr>
          <w:rFonts w:ascii="Arial" w:hAnsi="Arial" w:cs="Arial"/>
          <w:color w:val="000000"/>
          <w:sz w:val="24"/>
          <w:szCs w:val="24"/>
        </w:rPr>
        <w:t xml:space="preserve"> sub-contractors whilst engaged on any activities required for the performance of the Agreement.</w:t>
      </w:r>
    </w:p>
    <w:p w14:paraId="0A8402F5" w14:textId="77777777" w:rsidR="00A419AE" w:rsidRPr="00684DB2" w:rsidRDefault="008D184D" w:rsidP="0024411F">
      <w:pPr>
        <w:pStyle w:val="ListParagraph"/>
        <w:numPr>
          <w:ilvl w:val="0"/>
          <w:numId w:val="3"/>
        </w:numPr>
        <w:tabs>
          <w:tab w:val="clear" w:pos="720"/>
          <w:tab w:val="num" w:pos="709"/>
        </w:tabs>
        <w:spacing w:after="240" w:line="300" w:lineRule="exact"/>
        <w:ind w:hanging="720"/>
        <w:rPr>
          <w:rFonts w:ascii="Arial" w:hAnsi="Arial" w:cs="Arial"/>
          <w:b/>
          <w:caps/>
          <w:sz w:val="24"/>
          <w:szCs w:val="24"/>
        </w:rPr>
      </w:pPr>
      <w:r w:rsidRPr="00684DB2">
        <w:rPr>
          <w:rFonts w:ascii="Arial" w:hAnsi="Arial" w:cs="Arial"/>
          <w:color w:val="000000"/>
          <w:sz w:val="24"/>
          <w:szCs w:val="24"/>
        </w:rPr>
        <w:lastRenderedPageBreak/>
        <w:t>The Recipient shall ensure that its health and safety policy statement</w:t>
      </w:r>
      <w:r w:rsidR="00995B8C" w:rsidRPr="00684DB2">
        <w:rPr>
          <w:rFonts w:ascii="Arial" w:hAnsi="Arial" w:cs="Arial"/>
          <w:color w:val="000000"/>
          <w:sz w:val="24"/>
          <w:szCs w:val="24"/>
        </w:rPr>
        <w:t xml:space="preserve"> </w:t>
      </w:r>
      <w:r w:rsidRPr="00684DB2">
        <w:rPr>
          <w:rFonts w:ascii="Arial" w:hAnsi="Arial" w:cs="Arial"/>
          <w:color w:val="000000"/>
          <w:sz w:val="24"/>
          <w:szCs w:val="24"/>
        </w:rPr>
        <w:t>(as required by the Health and Safety at Work etc. Act 1974) is made available to the Council on request.</w:t>
      </w:r>
    </w:p>
    <w:p w14:paraId="05723797" w14:textId="77777777" w:rsidR="00116C34" w:rsidRPr="00684DB2" w:rsidRDefault="00225886" w:rsidP="0024411F">
      <w:pPr>
        <w:pStyle w:val="ListParagraph"/>
        <w:numPr>
          <w:ilvl w:val="0"/>
          <w:numId w:val="3"/>
        </w:numPr>
        <w:tabs>
          <w:tab w:val="clear" w:pos="720"/>
          <w:tab w:val="num" w:pos="709"/>
        </w:tabs>
        <w:spacing w:after="240" w:line="300" w:lineRule="exact"/>
        <w:ind w:hanging="720"/>
        <w:rPr>
          <w:rFonts w:ascii="Arial" w:hAnsi="Arial" w:cs="Arial"/>
          <w:b/>
          <w:caps/>
          <w:sz w:val="24"/>
          <w:szCs w:val="24"/>
        </w:rPr>
      </w:pPr>
      <w:r w:rsidRPr="00684DB2">
        <w:rPr>
          <w:rFonts w:ascii="Arial" w:hAnsi="Arial" w:cs="Arial"/>
          <w:b/>
          <w:caps/>
          <w:sz w:val="24"/>
          <w:szCs w:val="24"/>
        </w:rPr>
        <w:t>Equality and Diversity</w:t>
      </w:r>
    </w:p>
    <w:p w14:paraId="09CB5362" w14:textId="77777777" w:rsidR="00563DA6" w:rsidRPr="00684DB2" w:rsidRDefault="00563DA6" w:rsidP="00D71E73">
      <w:pPr>
        <w:numPr>
          <w:ilvl w:val="1"/>
          <w:numId w:val="3"/>
        </w:numPr>
        <w:tabs>
          <w:tab w:val="num" w:pos="720"/>
        </w:tabs>
        <w:spacing w:after="240" w:line="300" w:lineRule="exact"/>
        <w:ind w:left="709" w:hanging="720"/>
        <w:rPr>
          <w:rFonts w:ascii="Arial" w:hAnsi="Arial" w:cs="Arial"/>
          <w:b/>
          <w:sz w:val="24"/>
          <w:szCs w:val="24"/>
        </w:rPr>
      </w:pPr>
      <w:r w:rsidRPr="00684DB2">
        <w:rPr>
          <w:rFonts w:ascii="Arial" w:hAnsi="Arial" w:cs="Arial"/>
          <w:sz w:val="24"/>
          <w:szCs w:val="24"/>
        </w:rPr>
        <w:t>The Recipient shall:</w:t>
      </w:r>
    </w:p>
    <w:p w14:paraId="584A7A91" w14:textId="77777777" w:rsidR="00CD0753" w:rsidRPr="00684DB2" w:rsidRDefault="00CD0753" w:rsidP="00850084">
      <w:pPr>
        <w:numPr>
          <w:ilvl w:val="2"/>
          <w:numId w:val="3"/>
        </w:numPr>
        <w:spacing w:after="240" w:line="300" w:lineRule="exact"/>
        <w:ind w:left="1701" w:hanging="850"/>
        <w:rPr>
          <w:rFonts w:ascii="Arial" w:hAnsi="Arial" w:cs="Arial"/>
          <w:iCs/>
          <w:sz w:val="24"/>
          <w:szCs w:val="24"/>
        </w:rPr>
      </w:pPr>
      <w:bookmarkStart w:id="4" w:name="_Ref97027493"/>
      <w:r w:rsidRPr="00684DB2">
        <w:rPr>
          <w:rFonts w:ascii="Arial" w:hAnsi="Arial" w:cs="Arial"/>
          <w:iCs/>
          <w:sz w:val="24"/>
          <w:szCs w:val="24"/>
        </w:rPr>
        <w:t xml:space="preserve">not unlawfully discriminate on any grounds, in line with the requirements set out in the Equality Act 2010 and other relevant legislation, or any statutory modification or re-enactment </w:t>
      </w:r>
      <w:proofErr w:type="gramStart"/>
      <w:r w:rsidRPr="00684DB2">
        <w:rPr>
          <w:rFonts w:ascii="Arial" w:hAnsi="Arial" w:cs="Arial"/>
          <w:iCs/>
          <w:sz w:val="24"/>
          <w:szCs w:val="24"/>
        </w:rPr>
        <w:t>thereof;</w:t>
      </w:r>
      <w:bookmarkEnd w:id="4"/>
      <w:proofErr w:type="gramEnd"/>
    </w:p>
    <w:p w14:paraId="3C4CEDB5" w14:textId="77777777" w:rsidR="00D71E73" w:rsidRPr="00684DB2" w:rsidRDefault="00CD0753" w:rsidP="00850084">
      <w:pPr>
        <w:numPr>
          <w:ilvl w:val="2"/>
          <w:numId w:val="3"/>
        </w:numPr>
        <w:spacing w:after="240" w:line="300" w:lineRule="exact"/>
        <w:ind w:left="1701" w:hanging="850"/>
        <w:rPr>
          <w:rFonts w:ascii="Arial" w:hAnsi="Arial" w:cs="Arial"/>
          <w:iCs/>
          <w:sz w:val="24"/>
          <w:szCs w:val="24"/>
        </w:rPr>
      </w:pPr>
      <w:bookmarkStart w:id="5" w:name="_Ref97027495"/>
      <w:r w:rsidRPr="00684DB2">
        <w:rPr>
          <w:rFonts w:ascii="Arial" w:hAnsi="Arial" w:cs="Arial"/>
          <w:iCs/>
          <w:sz w:val="24"/>
          <w:szCs w:val="24"/>
        </w:rPr>
        <w:t xml:space="preserve">through their work, support the </w:t>
      </w:r>
      <w:r w:rsidR="00E24C72" w:rsidRPr="00684DB2">
        <w:rPr>
          <w:rFonts w:ascii="Arial" w:hAnsi="Arial" w:cs="Arial"/>
          <w:iCs/>
          <w:sz w:val="24"/>
          <w:szCs w:val="24"/>
        </w:rPr>
        <w:t>C</w:t>
      </w:r>
      <w:r w:rsidRPr="00684DB2">
        <w:rPr>
          <w:rFonts w:ascii="Arial" w:hAnsi="Arial" w:cs="Arial"/>
          <w:iCs/>
          <w:sz w:val="24"/>
          <w:szCs w:val="24"/>
        </w:rPr>
        <w:t>ouncil to meet the main aims of the Public Sector Equality Duty (Equality Act 2010): to eliminate unlawful discrimination, harassment and victimisation,</w:t>
      </w:r>
      <w:r w:rsidRPr="00684DB2">
        <w:rPr>
          <w:rFonts w:ascii="Arial" w:hAnsi="Arial" w:cs="Arial"/>
          <w:sz w:val="24"/>
          <w:szCs w:val="24"/>
        </w:rPr>
        <w:t xml:space="preserve"> </w:t>
      </w:r>
      <w:r w:rsidRPr="00684DB2">
        <w:rPr>
          <w:rFonts w:ascii="Arial" w:hAnsi="Arial" w:cs="Arial"/>
          <w:iCs/>
          <w:sz w:val="24"/>
          <w:szCs w:val="24"/>
        </w:rPr>
        <w:t xml:space="preserve">advance equality of opportunity and foster good relations between people who share a protected characteristic (e.g. race, gender, age, disability etc.) and those who do </w:t>
      </w:r>
      <w:proofErr w:type="gramStart"/>
      <w:r w:rsidRPr="00684DB2">
        <w:rPr>
          <w:rFonts w:ascii="Arial" w:hAnsi="Arial" w:cs="Arial"/>
          <w:iCs/>
          <w:sz w:val="24"/>
          <w:szCs w:val="24"/>
        </w:rPr>
        <w:t>not</w:t>
      </w:r>
      <w:r w:rsidR="00563DA6" w:rsidRPr="00684DB2">
        <w:rPr>
          <w:rFonts w:ascii="Arial" w:hAnsi="Arial" w:cs="Arial"/>
          <w:iCs/>
          <w:sz w:val="24"/>
          <w:szCs w:val="24"/>
        </w:rPr>
        <w:t>;</w:t>
      </w:r>
      <w:bookmarkEnd w:id="5"/>
      <w:proofErr w:type="gramEnd"/>
    </w:p>
    <w:p w14:paraId="6E481B35" w14:textId="77777777" w:rsidR="00DB5192" w:rsidRPr="00684DB2" w:rsidRDefault="00CD0753" w:rsidP="00DB5192">
      <w:pPr>
        <w:numPr>
          <w:ilvl w:val="2"/>
          <w:numId w:val="3"/>
        </w:numPr>
        <w:spacing w:after="240" w:line="300" w:lineRule="exact"/>
        <w:ind w:left="1701" w:hanging="850"/>
        <w:rPr>
          <w:rFonts w:ascii="Arial" w:hAnsi="Arial" w:cs="Arial"/>
          <w:iCs/>
          <w:sz w:val="24"/>
          <w:szCs w:val="24"/>
        </w:rPr>
      </w:pPr>
      <w:r w:rsidRPr="00684DB2">
        <w:rPr>
          <w:rFonts w:ascii="Arial" w:hAnsi="Arial" w:cs="Arial"/>
          <w:iCs/>
          <w:sz w:val="24"/>
          <w:szCs w:val="24"/>
        </w:rPr>
        <w:t xml:space="preserve">take all reasonable steps, and have all relevant policies in place, to secure the observance of clauses </w:t>
      </w:r>
      <w:r w:rsidR="008F7FF5" w:rsidRPr="00684DB2">
        <w:rPr>
          <w:rFonts w:ascii="Arial" w:hAnsi="Arial" w:cs="Arial"/>
          <w:iCs/>
          <w:sz w:val="24"/>
          <w:szCs w:val="24"/>
        </w:rPr>
        <w:fldChar w:fldCharType="begin"/>
      </w:r>
      <w:r w:rsidR="008F7FF5" w:rsidRPr="00684DB2">
        <w:rPr>
          <w:rFonts w:ascii="Arial" w:hAnsi="Arial" w:cs="Arial"/>
          <w:iCs/>
          <w:sz w:val="24"/>
          <w:szCs w:val="24"/>
        </w:rPr>
        <w:instrText xml:space="preserve"> REF _Ref97027493 \r \h  \* MERGEFORMAT </w:instrText>
      </w:r>
      <w:r w:rsidR="008F7FF5" w:rsidRPr="00684DB2">
        <w:rPr>
          <w:rFonts w:ascii="Arial" w:hAnsi="Arial" w:cs="Arial"/>
          <w:iCs/>
          <w:sz w:val="24"/>
          <w:szCs w:val="24"/>
        </w:rPr>
      </w:r>
      <w:r w:rsidR="008F7FF5" w:rsidRPr="00684DB2">
        <w:rPr>
          <w:rFonts w:ascii="Arial" w:hAnsi="Arial" w:cs="Arial"/>
          <w:iCs/>
          <w:sz w:val="24"/>
          <w:szCs w:val="24"/>
        </w:rPr>
        <w:fldChar w:fldCharType="separate"/>
      </w:r>
      <w:r w:rsidR="001B7A0A" w:rsidRPr="00684DB2">
        <w:rPr>
          <w:rFonts w:ascii="Arial" w:hAnsi="Arial" w:cs="Arial"/>
          <w:iCs/>
          <w:sz w:val="24"/>
          <w:szCs w:val="24"/>
        </w:rPr>
        <w:t>10.1.1</w:t>
      </w:r>
      <w:r w:rsidR="008F7FF5" w:rsidRPr="00684DB2">
        <w:rPr>
          <w:rFonts w:ascii="Arial" w:hAnsi="Arial" w:cs="Arial"/>
          <w:iCs/>
          <w:sz w:val="24"/>
          <w:szCs w:val="24"/>
        </w:rPr>
        <w:fldChar w:fldCharType="end"/>
      </w:r>
      <w:r w:rsidR="008F7FF5" w:rsidRPr="00684DB2">
        <w:rPr>
          <w:rFonts w:ascii="Arial" w:hAnsi="Arial" w:cs="Arial"/>
          <w:iCs/>
          <w:sz w:val="24"/>
          <w:szCs w:val="24"/>
        </w:rPr>
        <w:t xml:space="preserve"> </w:t>
      </w:r>
      <w:r w:rsidRPr="00684DB2">
        <w:rPr>
          <w:rFonts w:ascii="Arial" w:hAnsi="Arial" w:cs="Arial"/>
          <w:iCs/>
          <w:sz w:val="24"/>
          <w:szCs w:val="24"/>
        </w:rPr>
        <w:t xml:space="preserve">and </w:t>
      </w:r>
      <w:r w:rsidR="008F7FF5" w:rsidRPr="00684DB2">
        <w:rPr>
          <w:rFonts w:ascii="Arial" w:hAnsi="Arial" w:cs="Arial"/>
          <w:iCs/>
          <w:sz w:val="24"/>
          <w:szCs w:val="24"/>
        </w:rPr>
        <w:fldChar w:fldCharType="begin"/>
      </w:r>
      <w:r w:rsidR="008F7FF5" w:rsidRPr="00684DB2">
        <w:rPr>
          <w:rFonts w:ascii="Arial" w:hAnsi="Arial" w:cs="Arial"/>
          <w:iCs/>
          <w:sz w:val="24"/>
          <w:szCs w:val="24"/>
        </w:rPr>
        <w:instrText xml:space="preserve"> REF _Ref97027495 \r \h  \* MERGEFORMAT </w:instrText>
      </w:r>
      <w:r w:rsidR="008F7FF5" w:rsidRPr="00684DB2">
        <w:rPr>
          <w:rFonts w:ascii="Arial" w:hAnsi="Arial" w:cs="Arial"/>
          <w:iCs/>
          <w:sz w:val="24"/>
          <w:szCs w:val="24"/>
        </w:rPr>
      </w:r>
      <w:r w:rsidR="008F7FF5" w:rsidRPr="00684DB2">
        <w:rPr>
          <w:rFonts w:ascii="Arial" w:hAnsi="Arial" w:cs="Arial"/>
          <w:iCs/>
          <w:sz w:val="24"/>
          <w:szCs w:val="24"/>
        </w:rPr>
        <w:fldChar w:fldCharType="separate"/>
      </w:r>
      <w:r w:rsidR="001B7A0A" w:rsidRPr="00684DB2">
        <w:rPr>
          <w:rFonts w:ascii="Arial" w:hAnsi="Arial" w:cs="Arial"/>
          <w:iCs/>
          <w:sz w:val="24"/>
          <w:szCs w:val="24"/>
        </w:rPr>
        <w:t>10.1.2</w:t>
      </w:r>
      <w:r w:rsidR="008F7FF5" w:rsidRPr="00684DB2">
        <w:rPr>
          <w:rFonts w:ascii="Arial" w:hAnsi="Arial" w:cs="Arial"/>
          <w:iCs/>
          <w:sz w:val="24"/>
          <w:szCs w:val="24"/>
        </w:rPr>
        <w:fldChar w:fldCharType="end"/>
      </w:r>
      <w:r w:rsidRPr="00684DB2">
        <w:rPr>
          <w:rFonts w:ascii="Arial" w:hAnsi="Arial" w:cs="Arial"/>
          <w:iCs/>
          <w:sz w:val="24"/>
          <w:szCs w:val="24"/>
        </w:rPr>
        <w:t xml:space="preserve"> above by all staff or agents of the Recipient and (where appropriate) all suppliers and sub-contractors employed in the execution of this Agreement; and</w:t>
      </w:r>
    </w:p>
    <w:p w14:paraId="5F48B404" w14:textId="77777777" w:rsidR="000D5F5C" w:rsidRPr="00684DB2" w:rsidRDefault="00CD0753" w:rsidP="000D5F5C">
      <w:pPr>
        <w:numPr>
          <w:ilvl w:val="2"/>
          <w:numId w:val="3"/>
        </w:numPr>
        <w:spacing w:after="240" w:line="300" w:lineRule="exact"/>
        <w:ind w:left="1701" w:hanging="850"/>
        <w:rPr>
          <w:rFonts w:ascii="Arial" w:hAnsi="Arial" w:cs="Arial"/>
          <w:iCs/>
          <w:sz w:val="24"/>
          <w:szCs w:val="24"/>
        </w:rPr>
      </w:pPr>
      <w:r w:rsidRPr="00684DB2">
        <w:rPr>
          <w:rFonts w:ascii="Arial" w:hAnsi="Arial" w:cs="Arial"/>
          <w:iCs/>
          <w:sz w:val="24"/>
          <w:szCs w:val="24"/>
        </w:rPr>
        <w:t>on request, provide the Council with details of such information as it may reasonably request from time to time for the purpose of monitoring the Recipient’s compliance in relation to this Agreement.</w:t>
      </w:r>
    </w:p>
    <w:p w14:paraId="032EEFB9" w14:textId="77777777" w:rsidR="000D5F5C" w:rsidRPr="00684DB2" w:rsidRDefault="00553AB5" w:rsidP="000D5F5C">
      <w:pPr>
        <w:numPr>
          <w:ilvl w:val="0"/>
          <w:numId w:val="3"/>
        </w:numPr>
        <w:tabs>
          <w:tab w:val="clear" w:pos="720"/>
        </w:tabs>
        <w:spacing w:after="240" w:line="300" w:lineRule="exact"/>
        <w:rPr>
          <w:rFonts w:ascii="Arial" w:hAnsi="Arial" w:cs="Arial"/>
          <w:iCs/>
          <w:sz w:val="24"/>
          <w:szCs w:val="24"/>
        </w:rPr>
      </w:pPr>
      <w:r w:rsidRPr="00684DB2">
        <w:rPr>
          <w:rFonts w:ascii="Arial" w:hAnsi="Arial" w:cs="Arial"/>
          <w:b/>
          <w:caps/>
          <w:sz w:val="24"/>
          <w:szCs w:val="24"/>
        </w:rPr>
        <w:t>Safeguarding</w:t>
      </w:r>
    </w:p>
    <w:p w14:paraId="3AAF3FC2" w14:textId="77777777" w:rsidR="00D71E73" w:rsidRPr="00684DB2" w:rsidRDefault="00CD0753" w:rsidP="000D5F5C">
      <w:pPr>
        <w:numPr>
          <w:ilvl w:val="1"/>
          <w:numId w:val="3"/>
        </w:numPr>
        <w:spacing w:after="240" w:line="300" w:lineRule="exact"/>
        <w:rPr>
          <w:rFonts w:ascii="Arial" w:hAnsi="Arial" w:cs="Arial"/>
          <w:iCs/>
          <w:sz w:val="24"/>
          <w:szCs w:val="24"/>
        </w:rPr>
      </w:pPr>
      <w:r w:rsidRPr="00684DB2">
        <w:rPr>
          <w:rFonts w:ascii="Arial" w:eastAsia="Calibri" w:hAnsi="Arial" w:cs="Arial"/>
          <w:iCs/>
          <w:color w:val="000000"/>
          <w:sz w:val="24"/>
          <w:szCs w:val="24"/>
          <w:lang w:eastAsia="en-GB"/>
        </w:rPr>
        <w:t xml:space="preserve">The Recipient shall, to the extent that delivery of the Programme will </w:t>
      </w:r>
      <w:r w:rsidR="0065770A" w:rsidRPr="00684DB2">
        <w:rPr>
          <w:rFonts w:ascii="Arial" w:eastAsia="Calibri" w:hAnsi="Arial" w:cs="Arial"/>
          <w:iCs/>
          <w:color w:val="000000"/>
          <w:sz w:val="24"/>
          <w:szCs w:val="24"/>
          <w:lang w:eastAsia="en-GB"/>
        </w:rPr>
        <w:t xml:space="preserve">    </w:t>
      </w:r>
      <w:r w:rsidRPr="00684DB2">
        <w:rPr>
          <w:rFonts w:ascii="Arial" w:eastAsia="Calibri" w:hAnsi="Arial" w:cs="Arial"/>
          <w:iCs/>
          <w:color w:val="000000"/>
          <w:sz w:val="24"/>
          <w:szCs w:val="24"/>
          <w:lang w:eastAsia="en-GB"/>
        </w:rPr>
        <w:t>cause</w:t>
      </w:r>
      <w:r w:rsidR="00563DA6" w:rsidRPr="00684DB2">
        <w:rPr>
          <w:rFonts w:ascii="Arial" w:eastAsia="Calibri" w:hAnsi="Arial" w:cs="Arial"/>
          <w:iCs/>
          <w:color w:val="000000"/>
          <w:sz w:val="24"/>
          <w:szCs w:val="24"/>
          <w:lang w:eastAsia="en-GB"/>
        </w:rPr>
        <w:t xml:space="preserve"> </w:t>
      </w:r>
      <w:r w:rsidRPr="00684DB2">
        <w:rPr>
          <w:rFonts w:ascii="Arial" w:eastAsia="Calibri" w:hAnsi="Arial" w:cs="Arial"/>
          <w:iCs/>
          <w:color w:val="000000"/>
          <w:sz w:val="24"/>
          <w:szCs w:val="24"/>
          <w:lang w:eastAsia="en-GB"/>
        </w:rPr>
        <w:t xml:space="preserve">it to </w:t>
      </w:r>
      <w:r w:rsidRPr="00684DB2">
        <w:rPr>
          <w:rFonts w:ascii="Arial" w:eastAsia="Calibri" w:hAnsi="Arial" w:cs="Arial"/>
          <w:iCs/>
          <w:color w:val="000000"/>
          <w:sz w:val="24"/>
          <w:szCs w:val="24"/>
          <w:lang w:val="en-US" w:eastAsia="en-GB"/>
        </w:rPr>
        <w:t xml:space="preserve">come into regular contact with children or vulnerable </w:t>
      </w:r>
      <w:proofErr w:type="gramStart"/>
      <w:r w:rsidRPr="00684DB2">
        <w:rPr>
          <w:rFonts w:ascii="Arial" w:eastAsia="Calibri" w:hAnsi="Arial" w:cs="Arial"/>
          <w:iCs/>
          <w:color w:val="000000"/>
          <w:sz w:val="24"/>
          <w:szCs w:val="24"/>
          <w:lang w:val="en-US" w:eastAsia="en-GB"/>
        </w:rPr>
        <w:t xml:space="preserve">adults, </w:t>
      </w:r>
      <w:r w:rsidR="0065770A" w:rsidRPr="00684DB2">
        <w:rPr>
          <w:rFonts w:ascii="Arial" w:eastAsia="Calibri" w:hAnsi="Arial" w:cs="Arial"/>
          <w:iCs/>
          <w:color w:val="000000"/>
          <w:sz w:val="24"/>
          <w:szCs w:val="24"/>
          <w:lang w:val="en-US" w:eastAsia="en-GB"/>
        </w:rPr>
        <w:t xml:space="preserve">  </w:t>
      </w:r>
      <w:proofErr w:type="gramEnd"/>
      <w:r w:rsidRPr="00684DB2">
        <w:rPr>
          <w:rFonts w:ascii="Arial" w:eastAsia="Calibri" w:hAnsi="Arial" w:cs="Arial"/>
          <w:iCs/>
          <w:color w:val="000000"/>
          <w:sz w:val="24"/>
          <w:szCs w:val="24"/>
          <w:lang w:val="en-US" w:eastAsia="en-GB"/>
        </w:rPr>
        <w:t xml:space="preserve">have safeguarding children and vulnerable adult policies in place that </w:t>
      </w:r>
      <w:r w:rsidR="00E24C72" w:rsidRPr="00684DB2">
        <w:rPr>
          <w:rFonts w:ascii="Arial" w:eastAsia="Calibri" w:hAnsi="Arial" w:cs="Arial"/>
          <w:iCs/>
          <w:color w:val="000000"/>
          <w:sz w:val="24"/>
          <w:szCs w:val="24"/>
          <w:lang w:val="en-US" w:eastAsia="en-GB"/>
        </w:rPr>
        <w:t xml:space="preserve"> </w:t>
      </w:r>
      <w:r w:rsidRPr="00684DB2">
        <w:rPr>
          <w:rFonts w:ascii="Arial" w:eastAsia="Calibri" w:hAnsi="Arial" w:cs="Arial"/>
          <w:iCs/>
          <w:color w:val="000000"/>
          <w:sz w:val="24"/>
          <w:szCs w:val="24"/>
          <w:lang w:val="en-US" w:eastAsia="en-GB"/>
        </w:rPr>
        <w:t>comply</w:t>
      </w:r>
      <w:r w:rsidRPr="00684DB2">
        <w:rPr>
          <w:rFonts w:ascii="Arial" w:eastAsia="Calibri" w:hAnsi="Arial" w:cs="Arial"/>
          <w:iCs/>
          <w:color w:val="000000"/>
          <w:sz w:val="24"/>
          <w:szCs w:val="24"/>
          <w:lang w:eastAsia="en-GB"/>
        </w:rPr>
        <w:t xml:space="preserve"> with</w:t>
      </w:r>
      <w:r w:rsidRPr="00684DB2">
        <w:rPr>
          <w:rFonts w:ascii="Arial" w:eastAsia="Calibri" w:hAnsi="Arial" w:cs="Arial"/>
          <w:iCs/>
          <w:color w:val="1F497D"/>
          <w:sz w:val="24"/>
          <w:szCs w:val="24"/>
          <w:lang w:eastAsia="en-GB"/>
        </w:rPr>
        <w:t xml:space="preserve"> </w:t>
      </w:r>
      <w:r w:rsidRPr="00684DB2">
        <w:rPr>
          <w:rFonts w:ascii="Arial" w:eastAsia="Calibri" w:hAnsi="Arial" w:cs="Arial"/>
          <w:iCs/>
          <w:sz w:val="24"/>
          <w:szCs w:val="24"/>
          <w:lang w:eastAsia="en-GB"/>
        </w:rPr>
        <w:t>legislative requirements, Government guidance and</w:t>
      </w:r>
      <w:r w:rsidRPr="00684DB2">
        <w:rPr>
          <w:rFonts w:ascii="Arial" w:eastAsia="Calibri" w:hAnsi="Arial" w:cs="Arial"/>
          <w:iCs/>
          <w:color w:val="000000"/>
          <w:sz w:val="24"/>
          <w:szCs w:val="24"/>
          <w:lang w:eastAsia="en-GB"/>
        </w:rPr>
        <w:t xml:space="preserve"> the terms </w:t>
      </w:r>
      <w:r w:rsidR="00E24C72" w:rsidRPr="00684DB2">
        <w:rPr>
          <w:rFonts w:ascii="Arial" w:eastAsia="Calibri" w:hAnsi="Arial" w:cs="Arial"/>
          <w:iCs/>
          <w:color w:val="000000"/>
          <w:sz w:val="24"/>
          <w:szCs w:val="24"/>
          <w:lang w:eastAsia="en-GB"/>
        </w:rPr>
        <w:t xml:space="preserve"> </w:t>
      </w:r>
      <w:r w:rsidRPr="00684DB2">
        <w:rPr>
          <w:rFonts w:ascii="Arial" w:eastAsia="Calibri" w:hAnsi="Arial" w:cs="Arial"/>
          <w:iCs/>
          <w:color w:val="000000"/>
          <w:sz w:val="24"/>
          <w:szCs w:val="24"/>
          <w:lang w:eastAsia="en-GB"/>
        </w:rPr>
        <w:t>of the Council’s Policy and Procedure for the Safeguarding of Children and Vulnerable Adults.</w:t>
      </w:r>
    </w:p>
    <w:p w14:paraId="702DCE1E" w14:textId="77777777" w:rsidR="00D71E73" w:rsidRPr="00684DB2" w:rsidRDefault="00CD0753" w:rsidP="006260C4">
      <w:pPr>
        <w:numPr>
          <w:ilvl w:val="1"/>
          <w:numId w:val="3"/>
        </w:numPr>
        <w:tabs>
          <w:tab w:val="num" w:pos="709"/>
        </w:tabs>
        <w:spacing w:after="240" w:line="300" w:lineRule="exact"/>
        <w:ind w:left="709" w:hanging="709"/>
        <w:rPr>
          <w:rFonts w:ascii="Arial" w:hAnsi="Arial" w:cs="Arial"/>
          <w:iCs/>
          <w:sz w:val="24"/>
          <w:szCs w:val="24"/>
        </w:rPr>
      </w:pPr>
      <w:r w:rsidRPr="00684DB2">
        <w:rPr>
          <w:rFonts w:ascii="Arial" w:eastAsia="Calibri" w:hAnsi="Arial" w:cs="Arial"/>
          <w:iCs/>
          <w:sz w:val="24"/>
          <w:szCs w:val="24"/>
          <w:lang w:val="en-US"/>
        </w:rPr>
        <w:t>The Recipient must ensure that the correct Disclosure and Barring</w:t>
      </w:r>
      <w:r w:rsidR="00995B8C" w:rsidRPr="00684DB2">
        <w:rPr>
          <w:rFonts w:ascii="Arial" w:eastAsia="Calibri" w:hAnsi="Arial" w:cs="Arial"/>
          <w:iCs/>
          <w:sz w:val="24"/>
          <w:szCs w:val="24"/>
          <w:lang w:val="en-US"/>
        </w:rPr>
        <w:t xml:space="preserve">      </w:t>
      </w:r>
      <w:r w:rsidRPr="00684DB2">
        <w:rPr>
          <w:rFonts w:ascii="Arial" w:eastAsia="Calibri" w:hAnsi="Arial" w:cs="Arial"/>
          <w:iCs/>
          <w:sz w:val="24"/>
          <w:szCs w:val="24"/>
          <w:lang w:val="en-US"/>
        </w:rPr>
        <w:t xml:space="preserve"> Service checks have been </w:t>
      </w:r>
      <w:proofErr w:type="gramStart"/>
      <w:r w:rsidRPr="00684DB2">
        <w:rPr>
          <w:rFonts w:ascii="Arial" w:eastAsia="Calibri" w:hAnsi="Arial" w:cs="Arial"/>
          <w:iCs/>
          <w:sz w:val="24"/>
          <w:szCs w:val="24"/>
          <w:lang w:val="en-US"/>
        </w:rPr>
        <w:t>carried out</w:t>
      </w:r>
      <w:proofErr w:type="gramEnd"/>
      <w:r w:rsidRPr="00684DB2">
        <w:rPr>
          <w:rFonts w:ascii="Arial" w:eastAsia="Calibri" w:hAnsi="Arial" w:cs="Arial"/>
          <w:iCs/>
          <w:sz w:val="24"/>
          <w:szCs w:val="24"/>
          <w:lang w:val="en-US"/>
        </w:rPr>
        <w:t xml:space="preserve"> for all relevant staff, agents and </w:t>
      </w:r>
      <w:r w:rsidR="00995B8C" w:rsidRPr="00684DB2">
        <w:rPr>
          <w:rFonts w:ascii="Arial" w:eastAsia="Calibri" w:hAnsi="Arial" w:cs="Arial"/>
          <w:iCs/>
          <w:sz w:val="24"/>
          <w:szCs w:val="24"/>
          <w:lang w:val="en-US"/>
        </w:rPr>
        <w:t xml:space="preserve">     </w:t>
      </w:r>
      <w:r w:rsidRPr="00684DB2">
        <w:rPr>
          <w:rFonts w:ascii="Arial" w:eastAsia="Calibri" w:hAnsi="Arial" w:cs="Arial"/>
          <w:iCs/>
          <w:sz w:val="24"/>
          <w:szCs w:val="24"/>
          <w:lang w:val="en-US"/>
        </w:rPr>
        <w:t>sub-contractors and provide them with appropriate safeguarding training. </w:t>
      </w:r>
    </w:p>
    <w:p w14:paraId="2849412C" w14:textId="77777777" w:rsidR="00874823" w:rsidRPr="00684DB2" w:rsidRDefault="00225886" w:rsidP="006260C4">
      <w:pPr>
        <w:numPr>
          <w:ilvl w:val="0"/>
          <w:numId w:val="3"/>
        </w:numPr>
        <w:tabs>
          <w:tab w:val="clear" w:pos="720"/>
          <w:tab w:val="num" w:pos="709"/>
        </w:tabs>
        <w:spacing w:after="240" w:line="300" w:lineRule="exact"/>
        <w:ind w:hanging="720"/>
        <w:rPr>
          <w:rFonts w:ascii="Arial" w:hAnsi="Arial" w:cs="Arial"/>
          <w:iCs/>
          <w:caps/>
          <w:sz w:val="24"/>
          <w:szCs w:val="24"/>
        </w:rPr>
      </w:pPr>
      <w:r w:rsidRPr="00684DB2">
        <w:rPr>
          <w:rFonts w:ascii="Arial" w:hAnsi="Arial" w:cs="Arial"/>
          <w:b/>
          <w:caps/>
          <w:sz w:val="24"/>
          <w:szCs w:val="24"/>
        </w:rPr>
        <w:t>Human Rights Act 1998</w:t>
      </w:r>
    </w:p>
    <w:p w14:paraId="067B693F" w14:textId="173FDE29" w:rsidR="00C529CA" w:rsidRPr="00DF216E" w:rsidRDefault="000B41EB" w:rsidP="00DF216E">
      <w:pPr>
        <w:numPr>
          <w:ilvl w:val="1"/>
          <w:numId w:val="3"/>
        </w:numPr>
        <w:tabs>
          <w:tab w:val="num" w:pos="709"/>
        </w:tabs>
        <w:autoSpaceDE w:val="0"/>
        <w:autoSpaceDN w:val="0"/>
        <w:spacing w:after="240" w:line="300" w:lineRule="exact"/>
        <w:ind w:left="709" w:hanging="720"/>
        <w:rPr>
          <w:rFonts w:ascii="Arial" w:hAnsi="Arial" w:cs="Arial"/>
          <w:sz w:val="24"/>
          <w:szCs w:val="24"/>
        </w:rPr>
      </w:pPr>
      <w:r w:rsidRPr="00684DB2">
        <w:rPr>
          <w:rFonts w:ascii="Arial" w:hAnsi="Arial" w:cs="Arial"/>
          <w:sz w:val="24"/>
          <w:szCs w:val="24"/>
        </w:rPr>
        <w:t>The Recipient acknowledges that the Council is</w:t>
      </w:r>
      <w:r w:rsidR="0042674C" w:rsidRPr="00684DB2">
        <w:rPr>
          <w:rFonts w:ascii="Arial" w:hAnsi="Arial" w:cs="Arial"/>
          <w:sz w:val="24"/>
          <w:szCs w:val="24"/>
        </w:rPr>
        <w:t>, a</w:t>
      </w:r>
      <w:r w:rsidRPr="00684DB2">
        <w:rPr>
          <w:rFonts w:ascii="Arial" w:hAnsi="Arial" w:cs="Arial"/>
          <w:sz w:val="24"/>
          <w:szCs w:val="24"/>
        </w:rPr>
        <w:t>s a</w:t>
      </w:r>
      <w:r w:rsidR="0042674C" w:rsidRPr="00684DB2">
        <w:rPr>
          <w:rFonts w:ascii="Arial" w:hAnsi="Arial" w:cs="Arial"/>
          <w:sz w:val="24"/>
          <w:szCs w:val="24"/>
        </w:rPr>
        <w:t xml:space="preserve"> public authority, subject to the provisions of the Human Rights Act 1998 an</w:t>
      </w:r>
      <w:r w:rsidRPr="00684DB2">
        <w:rPr>
          <w:rFonts w:ascii="Arial" w:hAnsi="Arial" w:cs="Arial"/>
          <w:sz w:val="24"/>
          <w:szCs w:val="24"/>
        </w:rPr>
        <w:t>d</w:t>
      </w:r>
      <w:r w:rsidR="0042674C" w:rsidRPr="00684DB2">
        <w:rPr>
          <w:rFonts w:ascii="Arial" w:hAnsi="Arial" w:cs="Arial"/>
          <w:sz w:val="24"/>
          <w:szCs w:val="24"/>
        </w:rPr>
        <w:t xml:space="preserve"> </w:t>
      </w:r>
      <w:r w:rsidRPr="00684DB2">
        <w:rPr>
          <w:rFonts w:ascii="Arial" w:hAnsi="Arial" w:cs="Arial"/>
          <w:sz w:val="24"/>
          <w:szCs w:val="24"/>
        </w:rPr>
        <w:t>must</w:t>
      </w:r>
      <w:r w:rsidR="0042674C" w:rsidRPr="00684DB2">
        <w:rPr>
          <w:rFonts w:ascii="Arial" w:hAnsi="Arial" w:cs="Arial"/>
          <w:sz w:val="24"/>
          <w:szCs w:val="24"/>
        </w:rPr>
        <w:t xml:space="preserve"> have regard to the provisions of the European Convention for the Protection</w:t>
      </w:r>
      <w:r w:rsidR="008F7FF5" w:rsidRPr="00684DB2">
        <w:rPr>
          <w:rFonts w:ascii="Arial" w:hAnsi="Arial" w:cs="Arial"/>
          <w:sz w:val="24"/>
          <w:szCs w:val="24"/>
        </w:rPr>
        <w:t xml:space="preserve"> </w:t>
      </w:r>
      <w:r w:rsidR="0042674C" w:rsidRPr="00684DB2">
        <w:rPr>
          <w:rFonts w:ascii="Arial" w:hAnsi="Arial" w:cs="Arial"/>
          <w:sz w:val="24"/>
          <w:szCs w:val="24"/>
        </w:rPr>
        <w:t xml:space="preserve">of Human Rights and Fundamental Freedoms 1950 which have been </w:t>
      </w:r>
      <w:r w:rsidR="0042674C" w:rsidRPr="00684DB2">
        <w:rPr>
          <w:rFonts w:ascii="Arial" w:hAnsi="Arial" w:cs="Arial"/>
          <w:sz w:val="24"/>
          <w:szCs w:val="24"/>
        </w:rPr>
        <w:lastRenderedPageBreak/>
        <w:t xml:space="preserve">incorporated into United Kingdom Legislation </w:t>
      </w:r>
      <w:proofErr w:type="gramStart"/>
      <w:r w:rsidR="0042674C" w:rsidRPr="00684DB2">
        <w:rPr>
          <w:rFonts w:ascii="Arial" w:hAnsi="Arial" w:cs="Arial"/>
          <w:sz w:val="24"/>
          <w:szCs w:val="24"/>
        </w:rPr>
        <w:t>as a result of</w:t>
      </w:r>
      <w:proofErr w:type="gramEnd"/>
      <w:r w:rsidR="0042674C" w:rsidRPr="00684DB2">
        <w:rPr>
          <w:rFonts w:ascii="Arial" w:hAnsi="Arial" w:cs="Arial"/>
          <w:sz w:val="24"/>
          <w:szCs w:val="24"/>
        </w:rPr>
        <w:t xml:space="preserve"> the implementati</w:t>
      </w:r>
      <w:r w:rsidRPr="00684DB2">
        <w:rPr>
          <w:rFonts w:ascii="Arial" w:hAnsi="Arial" w:cs="Arial"/>
          <w:sz w:val="24"/>
          <w:szCs w:val="24"/>
        </w:rPr>
        <w:t>on of the Human Rights Act 1998</w:t>
      </w:r>
      <w:r w:rsidR="007928F8" w:rsidRPr="00684DB2">
        <w:rPr>
          <w:rFonts w:ascii="Arial" w:hAnsi="Arial" w:cs="Arial"/>
          <w:sz w:val="24"/>
          <w:szCs w:val="24"/>
        </w:rPr>
        <w:t>.</w:t>
      </w:r>
    </w:p>
    <w:p w14:paraId="45DCC6F9" w14:textId="41F090C5" w:rsidR="00D71E73" w:rsidRPr="00DF216E" w:rsidRDefault="000B41EB" w:rsidP="00DF216E">
      <w:pPr>
        <w:numPr>
          <w:ilvl w:val="1"/>
          <w:numId w:val="3"/>
        </w:numPr>
        <w:autoSpaceDE w:val="0"/>
        <w:autoSpaceDN w:val="0"/>
        <w:spacing w:after="240" w:line="300" w:lineRule="exact"/>
        <w:ind w:left="709" w:hanging="708"/>
        <w:rPr>
          <w:rFonts w:ascii="Arial" w:hAnsi="Arial" w:cs="Arial"/>
          <w:sz w:val="24"/>
          <w:szCs w:val="24"/>
        </w:rPr>
      </w:pPr>
      <w:r w:rsidRPr="00684DB2">
        <w:rPr>
          <w:rStyle w:val="normalchar"/>
          <w:rFonts w:ascii="Arial" w:hAnsi="Arial" w:cs="Arial"/>
          <w:color w:val="000000"/>
          <w:sz w:val="24"/>
          <w:szCs w:val="24"/>
        </w:rPr>
        <w:t xml:space="preserve">The Recipient shall not </w:t>
      </w:r>
      <w:r w:rsidR="009E77CE" w:rsidRPr="00684DB2">
        <w:rPr>
          <w:rStyle w:val="normalchar"/>
          <w:rFonts w:ascii="Arial" w:hAnsi="Arial" w:cs="Arial"/>
          <w:color w:val="000000"/>
          <w:sz w:val="24"/>
          <w:szCs w:val="24"/>
        </w:rPr>
        <w:t>do anything</w:t>
      </w:r>
      <w:r w:rsidR="00926544" w:rsidRPr="00684DB2">
        <w:rPr>
          <w:rStyle w:val="normalchar"/>
          <w:rFonts w:ascii="Arial" w:hAnsi="Arial" w:cs="Arial"/>
          <w:color w:val="000000"/>
          <w:sz w:val="24"/>
          <w:szCs w:val="24"/>
        </w:rPr>
        <w:t xml:space="preserve">, and shall ensure that its staff, </w:t>
      </w:r>
      <w:proofErr w:type="gramStart"/>
      <w:r w:rsidR="00926544" w:rsidRPr="00684DB2">
        <w:rPr>
          <w:rStyle w:val="normalchar"/>
          <w:rFonts w:ascii="Arial" w:hAnsi="Arial" w:cs="Arial"/>
          <w:color w:val="000000"/>
          <w:sz w:val="24"/>
          <w:szCs w:val="24"/>
        </w:rPr>
        <w:t>agents</w:t>
      </w:r>
      <w:proofErr w:type="gramEnd"/>
      <w:r w:rsidR="00926544" w:rsidRPr="00684DB2">
        <w:rPr>
          <w:rStyle w:val="normalchar"/>
          <w:rFonts w:ascii="Arial" w:hAnsi="Arial" w:cs="Arial"/>
          <w:color w:val="000000"/>
          <w:sz w:val="24"/>
          <w:szCs w:val="24"/>
        </w:rPr>
        <w:t xml:space="preserve"> and sub-contractors do not doing anything</w:t>
      </w:r>
      <w:r w:rsidRPr="00684DB2">
        <w:rPr>
          <w:rStyle w:val="normalchar"/>
          <w:rFonts w:ascii="Arial" w:hAnsi="Arial" w:cs="Arial"/>
          <w:color w:val="000000"/>
          <w:sz w:val="24"/>
          <w:szCs w:val="24"/>
        </w:rPr>
        <w:t>, either in the</w:t>
      </w:r>
      <w:r w:rsidR="009E77CE" w:rsidRPr="00684DB2">
        <w:rPr>
          <w:rStyle w:val="normalchar"/>
          <w:rFonts w:ascii="Arial" w:hAnsi="Arial" w:cs="Arial"/>
          <w:color w:val="000000"/>
          <w:sz w:val="24"/>
          <w:szCs w:val="24"/>
        </w:rPr>
        <w:t xml:space="preserve"> </w:t>
      </w:r>
      <w:r w:rsidRPr="00684DB2">
        <w:rPr>
          <w:rFonts w:ascii="Arial" w:hAnsi="Arial" w:cs="Arial"/>
          <w:sz w:val="24"/>
          <w:szCs w:val="24"/>
        </w:rPr>
        <w:t>performance of the Programme</w:t>
      </w:r>
      <w:r w:rsidR="009E77CE" w:rsidRPr="00684DB2">
        <w:rPr>
          <w:rFonts w:ascii="Arial" w:hAnsi="Arial" w:cs="Arial"/>
          <w:sz w:val="24"/>
          <w:szCs w:val="24"/>
        </w:rPr>
        <w:t xml:space="preserve"> or otherwise, that will cause the Council to be in breach of its obligations pursuant to clause </w:t>
      </w:r>
      <w:r w:rsidR="00926544" w:rsidRPr="00684DB2">
        <w:rPr>
          <w:rFonts w:ascii="Arial" w:hAnsi="Arial" w:cs="Arial"/>
          <w:sz w:val="24"/>
          <w:szCs w:val="24"/>
        </w:rPr>
        <w:t>1</w:t>
      </w:r>
      <w:r w:rsidR="00995B8C" w:rsidRPr="00684DB2">
        <w:rPr>
          <w:rFonts w:ascii="Arial" w:hAnsi="Arial" w:cs="Arial"/>
          <w:sz w:val="24"/>
          <w:szCs w:val="24"/>
        </w:rPr>
        <w:t>2</w:t>
      </w:r>
      <w:r w:rsidR="00926544" w:rsidRPr="00684DB2">
        <w:rPr>
          <w:rFonts w:ascii="Arial" w:hAnsi="Arial" w:cs="Arial"/>
          <w:sz w:val="24"/>
          <w:szCs w:val="24"/>
        </w:rPr>
        <w:t>.1.</w:t>
      </w:r>
    </w:p>
    <w:p w14:paraId="34B6DB3F" w14:textId="571993DF" w:rsidR="00995B8C" w:rsidRPr="00F33221" w:rsidRDefault="00F27B38" w:rsidP="00F33221">
      <w:pPr>
        <w:widowControl w:val="0"/>
        <w:numPr>
          <w:ilvl w:val="0"/>
          <w:numId w:val="3"/>
        </w:numPr>
        <w:tabs>
          <w:tab w:val="clear" w:pos="720"/>
          <w:tab w:val="left" w:pos="709"/>
          <w:tab w:val="left" w:pos="4608"/>
          <w:tab w:val="left" w:pos="5472"/>
          <w:tab w:val="left" w:pos="6336"/>
          <w:tab w:val="left" w:pos="7200"/>
          <w:tab w:val="left" w:pos="8064"/>
          <w:tab w:val="left" w:pos="8928"/>
          <w:tab w:val="left" w:pos="9792"/>
          <w:tab w:val="left" w:pos="10656"/>
          <w:tab w:val="left" w:pos="11520"/>
          <w:tab w:val="left" w:pos="12384"/>
          <w:tab w:val="left" w:pos="13248"/>
          <w:tab w:val="left" w:pos="14112"/>
          <w:tab w:val="left" w:pos="14976"/>
          <w:tab w:val="left" w:pos="15840"/>
          <w:tab w:val="left" w:pos="16704"/>
          <w:tab w:val="left" w:pos="17568"/>
          <w:tab w:val="left" w:pos="18432"/>
          <w:tab w:val="left" w:pos="19296"/>
          <w:tab w:val="left" w:pos="20160"/>
          <w:tab w:val="left" w:pos="21024"/>
        </w:tabs>
        <w:spacing w:after="240" w:line="300" w:lineRule="exact"/>
        <w:ind w:left="709" w:hanging="709"/>
        <w:rPr>
          <w:rFonts w:ascii="Arial" w:hAnsi="Arial" w:cs="Arial"/>
          <w:b/>
          <w:caps/>
          <w:sz w:val="24"/>
          <w:szCs w:val="24"/>
        </w:rPr>
      </w:pPr>
      <w:bookmarkStart w:id="6" w:name="_Toc201560417"/>
      <w:bookmarkStart w:id="7" w:name="_Toc201561894"/>
      <w:r w:rsidRPr="00684DB2">
        <w:rPr>
          <w:rFonts w:ascii="Arial" w:hAnsi="Arial" w:cs="Arial"/>
          <w:b/>
          <w:caps/>
          <w:sz w:val="24"/>
          <w:szCs w:val="24"/>
        </w:rPr>
        <w:t>No Partnership</w:t>
      </w:r>
    </w:p>
    <w:p w14:paraId="6605D41B" w14:textId="5DE0B6EC" w:rsidR="0059090A" w:rsidRPr="009B0EDE" w:rsidRDefault="00F27B38" w:rsidP="009B0EDE">
      <w:pPr>
        <w:pStyle w:val="ListParagraph"/>
        <w:keepNext/>
        <w:keepLines/>
        <w:numPr>
          <w:ilvl w:val="1"/>
          <w:numId w:val="3"/>
        </w:numPr>
        <w:tabs>
          <w:tab w:val="left" w:pos="709"/>
        </w:tabs>
        <w:autoSpaceDE w:val="0"/>
        <w:autoSpaceDN w:val="0"/>
        <w:adjustRightInd w:val="0"/>
        <w:spacing w:after="240" w:line="300" w:lineRule="exact"/>
        <w:outlineLvl w:val="1"/>
        <w:rPr>
          <w:rFonts w:ascii="Arial" w:hAnsi="Arial" w:cs="Arial"/>
          <w:sz w:val="24"/>
          <w:szCs w:val="24"/>
        </w:rPr>
      </w:pPr>
      <w:r w:rsidRPr="009B0EDE">
        <w:rPr>
          <w:rFonts w:ascii="Arial" w:hAnsi="Arial" w:cs="Arial"/>
          <w:sz w:val="24"/>
          <w:szCs w:val="24"/>
        </w:rPr>
        <w:t xml:space="preserve">None of the provisions of this Agreement and no action taken by the parties under this Agreement shall constitute or be deemed to constitute a partnership or a relationship of principal and agent or any other fiduciary relationship and neither party has authority to bind the other in any way. </w:t>
      </w:r>
      <w:bookmarkEnd w:id="6"/>
      <w:bookmarkEnd w:id="7"/>
    </w:p>
    <w:p w14:paraId="08A6EFF2" w14:textId="5968DF43" w:rsidR="00327B3C" w:rsidRPr="00684DB2" w:rsidRDefault="00327B3C" w:rsidP="009B0EDE">
      <w:pPr>
        <w:pStyle w:val="ListParagraph"/>
        <w:keepNext/>
        <w:keepLines/>
        <w:numPr>
          <w:ilvl w:val="0"/>
          <w:numId w:val="3"/>
        </w:numPr>
        <w:autoSpaceDE w:val="0"/>
        <w:autoSpaceDN w:val="0"/>
        <w:adjustRightInd w:val="0"/>
        <w:spacing w:after="240" w:line="300" w:lineRule="exact"/>
        <w:ind w:left="709" w:hanging="709"/>
        <w:outlineLvl w:val="1"/>
        <w:rPr>
          <w:rFonts w:ascii="Arial" w:hAnsi="Arial" w:cs="Arial"/>
          <w:caps/>
          <w:sz w:val="24"/>
          <w:szCs w:val="24"/>
        </w:rPr>
      </w:pPr>
      <w:r w:rsidRPr="00684DB2">
        <w:rPr>
          <w:rFonts w:ascii="Arial" w:hAnsi="Arial" w:cs="Arial"/>
          <w:b/>
          <w:caps/>
          <w:sz w:val="24"/>
          <w:szCs w:val="24"/>
        </w:rPr>
        <w:t>Assignment and Sub-contract</w:t>
      </w:r>
      <w:r w:rsidR="00543FCA" w:rsidRPr="00684DB2">
        <w:rPr>
          <w:rFonts w:ascii="Arial" w:hAnsi="Arial" w:cs="Arial"/>
          <w:b/>
          <w:caps/>
          <w:sz w:val="24"/>
          <w:szCs w:val="24"/>
        </w:rPr>
        <w:t>ing</w:t>
      </w:r>
    </w:p>
    <w:p w14:paraId="074FCC1E" w14:textId="77777777" w:rsidR="001B7A0A" w:rsidRPr="00684DB2" w:rsidRDefault="00327B3C" w:rsidP="009B0EDE">
      <w:pPr>
        <w:numPr>
          <w:ilvl w:val="1"/>
          <w:numId w:val="3"/>
        </w:numPr>
        <w:spacing w:after="240" w:line="300" w:lineRule="exact"/>
        <w:ind w:left="709" w:hanging="709"/>
        <w:rPr>
          <w:rFonts w:ascii="Arial" w:hAnsi="Arial" w:cs="Arial"/>
          <w:b/>
          <w:sz w:val="24"/>
          <w:szCs w:val="24"/>
        </w:rPr>
      </w:pPr>
      <w:r w:rsidRPr="00684DB2">
        <w:rPr>
          <w:rFonts w:ascii="Arial" w:hAnsi="Arial" w:cs="Arial"/>
          <w:sz w:val="24"/>
          <w:szCs w:val="24"/>
        </w:rPr>
        <w:t xml:space="preserve">The </w:t>
      </w:r>
      <w:r w:rsidR="00EE29C0" w:rsidRPr="00684DB2">
        <w:rPr>
          <w:rFonts w:ascii="Arial" w:hAnsi="Arial" w:cs="Arial"/>
          <w:sz w:val="24"/>
          <w:szCs w:val="24"/>
        </w:rPr>
        <w:t>Recipient</w:t>
      </w:r>
      <w:r w:rsidRPr="00684DB2">
        <w:rPr>
          <w:rFonts w:ascii="Arial" w:hAnsi="Arial" w:cs="Arial"/>
          <w:sz w:val="24"/>
          <w:szCs w:val="24"/>
        </w:rPr>
        <w:t xml:space="preserve"> shall not assign in whole or part or delegate or sub-contract any of its responsibilities under this Agreement to any other company, </w:t>
      </w:r>
      <w:proofErr w:type="gramStart"/>
      <w:r w:rsidRPr="00684DB2">
        <w:rPr>
          <w:rFonts w:ascii="Arial" w:hAnsi="Arial" w:cs="Arial"/>
          <w:sz w:val="24"/>
          <w:szCs w:val="24"/>
        </w:rPr>
        <w:t>persons</w:t>
      </w:r>
      <w:proofErr w:type="gramEnd"/>
      <w:r w:rsidRPr="00684DB2">
        <w:rPr>
          <w:rFonts w:ascii="Arial" w:hAnsi="Arial" w:cs="Arial"/>
          <w:sz w:val="24"/>
          <w:szCs w:val="24"/>
        </w:rPr>
        <w:t xml:space="preserve"> or individuals without the prior written consent of the Council</w:t>
      </w:r>
      <w:r w:rsidR="007E69E2" w:rsidRPr="00684DB2">
        <w:rPr>
          <w:rFonts w:ascii="Arial" w:hAnsi="Arial" w:cs="Arial"/>
          <w:sz w:val="24"/>
          <w:szCs w:val="24"/>
        </w:rPr>
        <w:t>.</w:t>
      </w:r>
    </w:p>
    <w:p w14:paraId="1B564D07" w14:textId="77777777" w:rsidR="00435E63" w:rsidRPr="00684DB2" w:rsidRDefault="00435E63" w:rsidP="009B0EDE">
      <w:pPr>
        <w:numPr>
          <w:ilvl w:val="0"/>
          <w:numId w:val="3"/>
        </w:numPr>
        <w:spacing w:after="240" w:line="300" w:lineRule="exact"/>
        <w:ind w:left="709" w:hanging="709"/>
        <w:rPr>
          <w:rFonts w:ascii="Arial" w:hAnsi="Arial" w:cs="Arial"/>
          <w:b/>
          <w:caps/>
          <w:sz w:val="24"/>
          <w:szCs w:val="24"/>
        </w:rPr>
      </w:pPr>
      <w:r w:rsidRPr="00684DB2">
        <w:rPr>
          <w:rFonts w:ascii="Arial" w:hAnsi="Arial" w:cs="Arial"/>
          <w:b/>
          <w:caps/>
          <w:sz w:val="24"/>
          <w:szCs w:val="24"/>
        </w:rPr>
        <w:t>Compliance with Legislation</w:t>
      </w:r>
    </w:p>
    <w:p w14:paraId="58D5CCE0" w14:textId="77777777" w:rsidR="0059090A" w:rsidRPr="00684DB2" w:rsidRDefault="00435E63" w:rsidP="009B0EDE">
      <w:pPr>
        <w:numPr>
          <w:ilvl w:val="1"/>
          <w:numId w:val="3"/>
        </w:numPr>
        <w:spacing w:after="240" w:line="300" w:lineRule="exact"/>
        <w:ind w:left="709" w:hanging="709"/>
        <w:rPr>
          <w:rFonts w:ascii="Arial" w:hAnsi="Arial" w:cs="Arial"/>
          <w:b/>
          <w:sz w:val="24"/>
          <w:szCs w:val="24"/>
        </w:rPr>
      </w:pPr>
      <w:r w:rsidRPr="00684DB2">
        <w:rPr>
          <w:rFonts w:ascii="Arial" w:hAnsi="Arial" w:cs="Arial"/>
          <w:sz w:val="24"/>
          <w:szCs w:val="24"/>
        </w:rPr>
        <w:t xml:space="preserve">In </w:t>
      </w:r>
      <w:r w:rsidR="006D0EF3" w:rsidRPr="00684DB2">
        <w:rPr>
          <w:rFonts w:ascii="Arial" w:hAnsi="Arial" w:cs="Arial"/>
          <w:sz w:val="24"/>
          <w:szCs w:val="24"/>
        </w:rPr>
        <w:t xml:space="preserve">delivering the </w:t>
      </w:r>
      <w:r w:rsidR="00926544" w:rsidRPr="00684DB2">
        <w:rPr>
          <w:rFonts w:ascii="Arial" w:hAnsi="Arial" w:cs="Arial"/>
          <w:sz w:val="24"/>
          <w:szCs w:val="24"/>
        </w:rPr>
        <w:t>P</w:t>
      </w:r>
      <w:r w:rsidR="006D0EF3" w:rsidRPr="00684DB2">
        <w:rPr>
          <w:rFonts w:ascii="Arial" w:hAnsi="Arial" w:cs="Arial"/>
          <w:sz w:val="24"/>
          <w:szCs w:val="24"/>
        </w:rPr>
        <w:t>rogramme</w:t>
      </w:r>
      <w:r w:rsidRPr="00684DB2">
        <w:rPr>
          <w:rFonts w:ascii="Arial" w:hAnsi="Arial" w:cs="Arial"/>
          <w:sz w:val="24"/>
          <w:szCs w:val="24"/>
        </w:rPr>
        <w:t xml:space="preserve">, the </w:t>
      </w:r>
      <w:r w:rsidR="001C659D" w:rsidRPr="00684DB2">
        <w:rPr>
          <w:rFonts w:ascii="Arial" w:hAnsi="Arial" w:cs="Arial"/>
          <w:sz w:val="24"/>
          <w:szCs w:val="24"/>
        </w:rPr>
        <w:t>Recipient</w:t>
      </w:r>
      <w:r w:rsidRPr="00684DB2">
        <w:rPr>
          <w:rFonts w:ascii="Arial" w:hAnsi="Arial" w:cs="Arial"/>
          <w:sz w:val="24"/>
          <w:szCs w:val="24"/>
        </w:rPr>
        <w:t xml:space="preserve"> shall comply with the provisions of all statutes and subordinate legislation and any codes of management practice required or provided for under any such legislation.</w:t>
      </w:r>
      <w:r w:rsidR="002D6F74" w:rsidRPr="00684DB2">
        <w:rPr>
          <w:rFonts w:ascii="Arial" w:hAnsi="Arial" w:cs="Arial"/>
          <w:sz w:val="24"/>
          <w:szCs w:val="24"/>
        </w:rPr>
        <w:t xml:space="preserve"> </w:t>
      </w:r>
    </w:p>
    <w:p w14:paraId="1D218438" w14:textId="77777777" w:rsidR="00225886" w:rsidRPr="00684DB2" w:rsidRDefault="00225886" w:rsidP="009B0EDE">
      <w:pPr>
        <w:numPr>
          <w:ilvl w:val="0"/>
          <w:numId w:val="3"/>
        </w:numPr>
        <w:spacing w:after="240" w:line="300" w:lineRule="exact"/>
        <w:ind w:left="709" w:hanging="709"/>
        <w:rPr>
          <w:rFonts w:ascii="Arial" w:hAnsi="Arial" w:cs="Arial"/>
          <w:b/>
          <w:caps/>
          <w:snapToGrid w:val="0"/>
          <w:sz w:val="24"/>
          <w:szCs w:val="24"/>
        </w:rPr>
      </w:pPr>
      <w:bookmarkStart w:id="8" w:name="_Ref97027812"/>
      <w:r w:rsidRPr="00684DB2">
        <w:rPr>
          <w:rFonts w:ascii="Arial" w:hAnsi="Arial" w:cs="Arial"/>
          <w:b/>
          <w:caps/>
          <w:snapToGrid w:val="0"/>
          <w:sz w:val="24"/>
          <w:szCs w:val="24"/>
        </w:rPr>
        <w:t>Data Protection</w:t>
      </w:r>
      <w:bookmarkEnd w:id="8"/>
    </w:p>
    <w:p w14:paraId="07592CD8" w14:textId="336C8E69" w:rsidR="00622A6C" w:rsidRPr="004F5CBA" w:rsidRDefault="00A829C9" w:rsidP="009B0EDE">
      <w:pPr>
        <w:numPr>
          <w:ilvl w:val="1"/>
          <w:numId w:val="3"/>
        </w:numPr>
        <w:spacing w:after="240"/>
        <w:ind w:left="709" w:hanging="709"/>
        <w:rPr>
          <w:rFonts w:ascii="Arial" w:hAnsi="Arial" w:cs="Arial"/>
          <w:iCs/>
          <w:snapToGrid w:val="0"/>
          <w:sz w:val="24"/>
          <w:szCs w:val="24"/>
        </w:rPr>
      </w:pPr>
      <w:r w:rsidRPr="00684DB2">
        <w:rPr>
          <w:rFonts w:ascii="Arial" w:hAnsi="Arial" w:cs="Arial"/>
          <w:iCs/>
          <w:snapToGrid w:val="0"/>
          <w:sz w:val="24"/>
          <w:szCs w:val="24"/>
          <w:lang w:val="en-US"/>
        </w:rPr>
        <w:t xml:space="preserve">If any Personal Data is processed in relation to this Agreement, </w:t>
      </w:r>
      <w:r w:rsidRPr="00684DB2">
        <w:rPr>
          <w:rFonts w:ascii="Arial" w:hAnsi="Arial" w:cs="Arial"/>
          <w:iCs/>
          <w:snapToGrid w:val="0"/>
          <w:sz w:val="24"/>
          <w:szCs w:val="24"/>
        </w:rPr>
        <w:t xml:space="preserve">both parties shall comply at all times with provisions equivalent to the Data Protection Legislation and shall not perform its obligations under this Agreement in such a way as to cause the other party to breach any of its applicable obligations under the Data Protection Legislation. </w:t>
      </w:r>
      <w:r w:rsidR="009F396B" w:rsidRPr="00684DB2">
        <w:rPr>
          <w:rFonts w:ascii="Arial" w:hAnsi="Arial" w:cs="Arial"/>
          <w:iCs/>
          <w:snapToGrid w:val="0"/>
          <w:sz w:val="24"/>
          <w:szCs w:val="24"/>
        </w:rPr>
        <w:t xml:space="preserve">This clause </w:t>
      </w:r>
      <w:r w:rsidR="009F396B" w:rsidRPr="00684DB2">
        <w:rPr>
          <w:rFonts w:ascii="Arial" w:hAnsi="Arial" w:cs="Arial"/>
          <w:iCs/>
          <w:snapToGrid w:val="0"/>
          <w:sz w:val="24"/>
          <w:szCs w:val="24"/>
        </w:rPr>
        <w:fldChar w:fldCharType="begin"/>
      </w:r>
      <w:r w:rsidR="009F396B" w:rsidRPr="00684DB2">
        <w:rPr>
          <w:rFonts w:ascii="Arial" w:hAnsi="Arial" w:cs="Arial"/>
          <w:iCs/>
          <w:snapToGrid w:val="0"/>
          <w:sz w:val="24"/>
          <w:szCs w:val="24"/>
        </w:rPr>
        <w:instrText xml:space="preserve"> REF _Ref97027812 \r \h </w:instrText>
      </w:r>
      <w:r w:rsidR="00684DB2" w:rsidRPr="00684DB2">
        <w:rPr>
          <w:rFonts w:ascii="Arial" w:hAnsi="Arial" w:cs="Arial"/>
          <w:iCs/>
          <w:snapToGrid w:val="0"/>
          <w:sz w:val="24"/>
          <w:szCs w:val="24"/>
        </w:rPr>
        <w:instrText xml:space="preserve"> \* MERGEFORMAT </w:instrText>
      </w:r>
      <w:r w:rsidR="009F396B" w:rsidRPr="00684DB2">
        <w:rPr>
          <w:rFonts w:ascii="Arial" w:hAnsi="Arial" w:cs="Arial"/>
          <w:iCs/>
          <w:snapToGrid w:val="0"/>
          <w:sz w:val="24"/>
          <w:szCs w:val="24"/>
        </w:rPr>
      </w:r>
      <w:r w:rsidR="009F396B" w:rsidRPr="00684DB2">
        <w:rPr>
          <w:rFonts w:ascii="Arial" w:hAnsi="Arial" w:cs="Arial"/>
          <w:iCs/>
          <w:snapToGrid w:val="0"/>
          <w:sz w:val="24"/>
          <w:szCs w:val="24"/>
        </w:rPr>
        <w:fldChar w:fldCharType="separate"/>
      </w:r>
      <w:r w:rsidR="001B7A0A" w:rsidRPr="00684DB2">
        <w:rPr>
          <w:rFonts w:ascii="Arial" w:hAnsi="Arial" w:cs="Arial"/>
          <w:iCs/>
          <w:snapToGrid w:val="0"/>
          <w:sz w:val="24"/>
          <w:szCs w:val="24"/>
        </w:rPr>
        <w:t>17</w:t>
      </w:r>
      <w:r w:rsidR="009F396B" w:rsidRPr="00684DB2">
        <w:rPr>
          <w:rFonts w:ascii="Arial" w:hAnsi="Arial" w:cs="Arial"/>
          <w:iCs/>
          <w:snapToGrid w:val="0"/>
          <w:sz w:val="24"/>
          <w:szCs w:val="24"/>
        </w:rPr>
        <w:fldChar w:fldCharType="end"/>
      </w:r>
      <w:r w:rsidR="009F396B" w:rsidRPr="00684DB2">
        <w:rPr>
          <w:rFonts w:ascii="Arial" w:hAnsi="Arial" w:cs="Arial"/>
          <w:iCs/>
          <w:snapToGrid w:val="0"/>
          <w:sz w:val="24"/>
          <w:szCs w:val="24"/>
        </w:rPr>
        <w:t xml:space="preserve"> is in addition to, and does not relieve, </w:t>
      </w:r>
      <w:proofErr w:type="gramStart"/>
      <w:r w:rsidR="009F396B" w:rsidRPr="00684DB2">
        <w:rPr>
          <w:rFonts w:ascii="Arial" w:hAnsi="Arial" w:cs="Arial"/>
          <w:iCs/>
          <w:snapToGrid w:val="0"/>
          <w:sz w:val="24"/>
          <w:szCs w:val="24"/>
        </w:rPr>
        <w:t>remove</w:t>
      </w:r>
      <w:proofErr w:type="gramEnd"/>
      <w:r w:rsidR="009F396B" w:rsidRPr="00684DB2">
        <w:rPr>
          <w:rFonts w:ascii="Arial" w:hAnsi="Arial" w:cs="Arial"/>
          <w:iCs/>
          <w:snapToGrid w:val="0"/>
          <w:sz w:val="24"/>
          <w:szCs w:val="24"/>
        </w:rPr>
        <w:t xml:space="preserve"> or replace, a party's obligations or rights under the Data Protection Legislation. </w:t>
      </w:r>
    </w:p>
    <w:p w14:paraId="031A12AB" w14:textId="77777777" w:rsidR="0059090A" w:rsidRPr="00684DB2" w:rsidRDefault="00435E63" w:rsidP="009B0EDE">
      <w:pPr>
        <w:numPr>
          <w:ilvl w:val="0"/>
          <w:numId w:val="3"/>
        </w:numPr>
        <w:spacing w:after="240" w:line="300" w:lineRule="exact"/>
        <w:ind w:left="709" w:hanging="709"/>
        <w:rPr>
          <w:rFonts w:ascii="Arial" w:hAnsi="Arial" w:cs="Arial"/>
          <w:b/>
          <w:caps/>
          <w:sz w:val="24"/>
          <w:szCs w:val="24"/>
        </w:rPr>
      </w:pPr>
      <w:r w:rsidRPr="00684DB2">
        <w:rPr>
          <w:rFonts w:ascii="Arial" w:hAnsi="Arial" w:cs="Arial"/>
          <w:b/>
          <w:caps/>
          <w:sz w:val="24"/>
          <w:szCs w:val="24"/>
        </w:rPr>
        <w:t>Freedom of Information</w:t>
      </w:r>
      <w:r w:rsidR="00CD0753" w:rsidRPr="00684DB2">
        <w:rPr>
          <w:rFonts w:ascii="Arial" w:hAnsi="Arial" w:cs="Arial"/>
          <w:b/>
          <w:caps/>
          <w:sz w:val="24"/>
          <w:szCs w:val="24"/>
        </w:rPr>
        <w:t xml:space="preserve"> </w:t>
      </w:r>
    </w:p>
    <w:p w14:paraId="1A4AE671" w14:textId="77777777" w:rsidR="0059090A" w:rsidRPr="00684DB2" w:rsidRDefault="00435E63" w:rsidP="009B0EDE">
      <w:pPr>
        <w:numPr>
          <w:ilvl w:val="1"/>
          <w:numId w:val="3"/>
        </w:numPr>
        <w:spacing w:after="240" w:line="300" w:lineRule="exact"/>
        <w:ind w:left="709" w:hanging="709"/>
        <w:rPr>
          <w:rFonts w:ascii="Arial" w:hAnsi="Arial" w:cs="Arial"/>
          <w:b/>
          <w:sz w:val="24"/>
          <w:szCs w:val="24"/>
        </w:rPr>
      </w:pPr>
      <w:r w:rsidRPr="00684DB2">
        <w:rPr>
          <w:rFonts w:ascii="Arial" w:hAnsi="Arial" w:cs="Arial"/>
          <w:sz w:val="24"/>
          <w:szCs w:val="24"/>
        </w:rPr>
        <w:t xml:space="preserve">The </w:t>
      </w:r>
      <w:r w:rsidR="001C659D" w:rsidRPr="00684DB2">
        <w:rPr>
          <w:rFonts w:ascii="Arial" w:hAnsi="Arial" w:cs="Arial"/>
          <w:sz w:val="24"/>
          <w:szCs w:val="24"/>
        </w:rPr>
        <w:t>Recipient</w:t>
      </w:r>
      <w:r w:rsidRPr="00684DB2">
        <w:rPr>
          <w:rFonts w:ascii="Arial" w:hAnsi="Arial" w:cs="Arial"/>
          <w:sz w:val="24"/>
          <w:szCs w:val="24"/>
        </w:rPr>
        <w:t xml:space="preserve"> acknowledges that the Council is subj</w:t>
      </w:r>
      <w:r w:rsidR="00B15B5D" w:rsidRPr="00684DB2">
        <w:rPr>
          <w:rFonts w:ascii="Arial" w:hAnsi="Arial" w:cs="Arial"/>
          <w:sz w:val="24"/>
          <w:szCs w:val="24"/>
        </w:rPr>
        <w:t>ect to the requirements of the FOIA</w:t>
      </w:r>
      <w:r w:rsidRPr="00684DB2">
        <w:rPr>
          <w:rFonts w:ascii="Arial" w:hAnsi="Arial" w:cs="Arial"/>
          <w:sz w:val="24"/>
          <w:szCs w:val="24"/>
        </w:rPr>
        <w:t xml:space="preserve"> and the </w:t>
      </w:r>
      <w:r w:rsidR="00B15B5D" w:rsidRPr="00684DB2">
        <w:rPr>
          <w:rFonts w:ascii="Arial" w:hAnsi="Arial" w:cs="Arial"/>
          <w:sz w:val="24"/>
          <w:szCs w:val="24"/>
        </w:rPr>
        <w:t>EIRs</w:t>
      </w:r>
      <w:r w:rsidRPr="00684DB2">
        <w:rPr>
          <w:rFonts w:ascii="Arial" w:hAnsi="Arial" w:cs="Arial"/>
          <w:sz w:val="24"/>
          <w:szCs w:val="24"/>
        </w:rPr>
        <w:t xml:space="preserve"> and shall assist and cooperate with the Council to enable the Council to comply with its information disclosure obligations. </w:t>
      </w:r>
    </w:p>
    <w:p w14:paraId="467738FF" w14:textId="77777777" w:rsidR="00435E63" w:rsidRPr="00684DB2" w:rsidRDefault="00435E63" w:rsidP="009B0EDE">
      <w:pPr>
        <w:numPr>
          <w:ilvl w:val="1"/>
          <w:numId w:val="3"/>
        </w:numPr>
        <w:spacing w:after="240" w:line="300" w:lineRule="exact"/>
        <w:ind w:left="709" w:hanging="709"/>
        <w:rPr>
          <w:rFonts w:ascii="Arial" w:hAnsi="Arial" w:cs="Arial"/>
          <w:b/>
          <w:sz w:val="24"/>
          <w:szCs w:val="24"/>
        </w:rPr>
      </w:pPr>
      <w:r w:rsidRPr="00684DB2">
        <w:rPr>
          <w:rFonts w:ascii="Arial" w:hAnsi="Arial" w:cs="Arial"/>
          <w:sz w:val="24"/>
          <w:szCs w:val="24"/>
        </w:rPr>
        <w:t xml:space="preserve">The parties acknowledge that, except for any information which is exempt from disclosure in accordance with the provisions of the FOIA, the content </w:t>
      </w:r>
      <w:r w:rsidR="00563DA6" w:rsidRPr="00684DB2">
        <w:rPr>
          <w:rFonts w:ascii="Arial" w:hAnsi="Arial" w:cs="Arial"/>
          <w:sz w:val="24"/>
          <w:szCs w:val="24"/>
        </w:rPr>
        <w:t xml:space="preserve">  </w:t>
      </w:r>
      <w:r w:rsidRPr="00684DB2">
        <w:rPr>
          <w:rFonts w:ascii="Arial" w:hAnsi="Arial" w:cs="Arial"/>
          <w:sz w:val="24"/>
          <w:szCs w:val="24"/>
        </w:rPr>
        <w:t>of this Agreement is not Confident</w:t>
      </w:r>
      <w:r w:rsidR="00B15B5D" w:rsidRPr="00684DB2">
        <w:rPr>
          <w:rFonts w:ascii="Arial" w:hAnsi="Arial" w:cs="Arial"/>
          <w:sz w:val="24"/>
          <w:szCs w:val="24"/>
        </w:rPr>
        <w:t>ial Information.</w:t>
      </w:r>
      <w:r w:rsidRPr="00684DB2">
        <w:rPr>
          <w:rFonts w:ascii="Arial" w:hAnsi="Arial" w:cs="Arial"/>
          <w:sz w:val="24"/>
          <w:szCs w:val="24"/>
        </w:rPr>
        <w:t xml:space="preserve"> The Council shall be responsible for determining in its absolute discretion whether any of the </w:t>
      </w:r>
      <w:r w:rsidRPr="00684DB2">
        <w:rPr>
          <w:rFonts w:ascii="Arial" w:hAnsi="Arial" w:cs="Arial"/>
          <w:sz w:val="24"/>
          <w:szCs w:val="24"/>
        </w:rPr>
        <w:lastRenderedPageBreak/>
        <w:t>content of th</w:t>
      </w:r>
      <w:r w:rsidR="00926544" w:rsidRPr="00684DB2">
        <w:rPr>
          <w:rFonts w:ascii="Arial" w:hAnsi="Arial" w:cs="Arial"/>
          <w:sz w:val="24"/>
          <w:szCs w:val="24"/>
        </w:rPr>
        <w:t>is</w:t>
      </w:r>
      <w:r w:rsidRPr="00684DB2">
        <w:rPr>
          <w:rFonts w:ascii="Arial" w:hAnsi="Arial" w:cs="Arial"/>
          <w:sz w:val="24"/>
          <w:szCs w:val="24"/>
        </w:rPr>
        <w:t xml:space="preserve"> Agreement is exempt from disclosure in accordance with the provisions of the FOIA.  </w:t>
      </w:r>
    </w:p>
    <w:p w14:paraId="66D2651A" w14:textId="77777777" w:rsidR="00CB7ED9" w:rsidRPr="00684DB2" w:rsidRDefault="00CB7ED9" w:rsidP="009B0EDE">
      <w:pPr>
        <w:widowControl w:val="0"/>
        <w:numPr>
          <w:ilvl w:val="0"/>
          <w:numId w:val="3"/>
        </w:numPr>
        <w:tabs>
          <w:tab w:val="left" w:pos="2016"/>
          <w:tab w:val="left" w:pos="2880"/>
          <w:tab w:val="left" w:pos="3744"/>
          <w:tab w:val="left" w:pos="4608"/>
          <w:tab w:val="left" w:pos="5472"/>
          <w:tab w:val="left" w:pos="6336"/>
          <w:tab w:val="left" w:pos="7200"/>
          <w:tab w:val="left" w:pos="8064"/>
          <w:tab w:val="left" w:pos="8928"/>
          <w:tab w:val="left" w:pos="9792"/>
          <w:tab w:val="left" w:pos="10656"/>
          <w:tab w:val="left" w:pos="11520"/>
          <w:tab w:val="left" w:pos="12384"/>
          <w:tab w:val="left" w:pos="13248"/>
          <w:tab w:val="left" w:pos="14112"/>
          <w:tab w:val="left" w:pos="14976"/>
          <w:tab w:val="left" w:pos="15840"/>
          <w:tab w:val="left" w:pos="16704"/>
          <w:tab w:val="left" w:pos="17568"/>
          <w:tab w:val="left" w:pos="18432"/>
          <w:tab w:val="left" w:pos="19296"/>
          <w:tab w:val="left" w:pos="20160"/>
          <w:tab w:val="left" w:pos="21024"/>
        </w:tabs>
        <w:spacing w:after="240" w:line="300" w:lineRule="exact"/>
        <w:rPr>
          <w:rFonts w:ascii="Arial" w:hAnsi="Arial" w:cs="Arial"/>
          <w:b/>
          <w:bCs/>
          <w:snapToGrid w:val="0"/>
          <w:sz w:val="24"/>
          <w:szCs w:val="24"/>
        </w:rPr>
      </w:pPr>
      <w:bookmarkStart w:id="9" w:name="_Ref97028905"/>
      <w:r w:rsidRPr="00684DB2">
        <w:rPr>
          <w:rFonts w:ascii="Arial" w:hAnsi="Arial" w:cs="Arial"/>
          <w:b/>
          <w:bCs/>
          <w:snapToGrid w:val="0"/>
          <w:sz w:val="24"/>
          <w:szCs w:val="24"/>
        </w:rPr>
        <w:t>RECORDS AND AUDIT</w:t>
      </w:r>
      <w:bookmarkEnd w:id="9"/>
    </w:p>
    <w:p w14:paraId="307D87D0" w14:textId="77777777" w:rsidR="00CB7ED9" w:rsidRPr="00684DB2" w:rsidRDefault="00CB7ED9" w:rsidP="009B0EDE">
      <w:pPr>
        <w:widowControl w:val="0"/>
        <w:numPr>
          <w:ilvl w:val="1"/>
          <w:numId w:val="3"/>
        </w:numPr>
        <w:tabs>
          <w:tab w:val="left" w:pos="709"/>
          <w:tab w:val="left" w:pos="2016"/>
          <w:tab w:val="left" w:pos="2880"/>
          <w:tab w:val="left" w:pos="3744"/>
          <w:tab w:val="left" w:pos="4608"/>
          <w:tab w:val="left" w:pos="5472"/>
          <w:tab w:val="left" w:pos="6336"/>
          <w:tab w:val="left" w:pos="7200"/>
          <w:tab w:val="left" w:pos="8064"/>
          <w:tab w:val="left" w:pos="8928"/>
          <w:tab w:val="left" w:pos="9792"/>
          <w:tab w:val="left" w:pos="10656"/>
          <w:tab w:val="left" w:pos="11520"/>
          <w:tab w:val="left" w:pos="12384"/>
          <w:tab w:val="left" w:pos="13248"/>
          <w:tab w:val="left" w:pos="14112"/>
          <w:tab w:val="left" w:pos="14976"/>
          <w:tab w:val="left" w:pos="15840"/>
          <w:tab w:val="left" w:pos="16704"/>
          <w:tab w:val="left" w:pos="17568"/>
          <w:tab w:val="left" w:pos="18432"/>
          <w:tab w:val="left" w:pos="19296"/>
          <w:tab w:val="left" w:pos="20160"/>
          <w:tab w:val="left" w:pos="21024"/>
        </w:tabs>
        <w:spacing w:after="240" w:line="300" w:lineRule="exact"/>
        <w:ind w:left="709" w:hanging="709"/>
        <w:rPr>
          <w:rFonts w:ascii="Arial" w:hAnsi="Arial" w:cs="Arial"/>
          <w:b/>
          <w:bCs/>
          <w:snapToGrid w:val="0"/>
          <w:sz w:val="24"/>
          <w:szCs w:val="24"/>
        </w:rPr>
      </w:pPr>
      <w:r w:rsidRPr="00684DB2">
        <w:rPr>
          <w:rFonts w:ascii="Arial" w:hAnsi="Arial" w:cs="Arial"/>
          <w:sz w:val="24"/>
          <w:szCs w:val="24"/>
        </w:rPr>
        <w:t xml:space="preserve">The Council is under a duty to protect the public funds it administers and consequently may use information about or in relation to the Recipient which it has acquired in relation to this Agreement or otherwise for the prevention and detection of fraud. </w:t>
      </w:r>
    </w:p>
    <w:p w14:paraId="5AD00995" w14:textId="77777777" w:rsidR="00CB7ED9" w:rsidRPr="00684DB2" w:rsidRDefault="00CB7ED9" w:rsidP="009B0EDE">
      <w:pPr>
        <w:widowControl w:val="0"/>
        <w:numPr>
          <w:ilvl w:val="1"/>
          <w:numId w:val="3"/>
        </w:numPr>
        <w:tabs>
          <w:tab w:val="left" w:pos="709"/>
          <w:tab w:val="left" w:pos="2016"/>
          <w:tab w:val="left" w:pos="2880"/>
          <w:tab w:val="left" w:pos="3744"/>
          <w:tab w:val="left" w:pos="4608"/>
          <w:tab w:val="left" w:pos="5472"/>
          <w:tab w:val="left" w:pos="6336"/>
          <w:tab w:val="left" w:pos="7200"/>
          <w:tab w:val="left" w:pos="8064"/>
          <w:tab w:val="left" w:pos="8928"/>
          <w:tab w:val="left" w:pos="9792"/>
          <w:tab w:val="left" w:pos="10656"/>
          <w:tab w:val="left" w:pos="11520"/>
          <w:tab w:val="left" w:pos="12384"/>
          <w:tab w:val="left" w:pos="13248"/>
          <w:tab w:val="left" w:pos="14112"/>
          <w:tab w:val="left" w:pos="14976"/>
          <w:tab w:val="left" w:pos="15840"/>
          <w:tab w:val="left" w:pos="16704"/>
          <w:tab w:val="left" w:pos="17568"/>
          <w:tab w:val="left" w:pos="18432"/>
          <w:tab w:val="left" w:pos="19296"/>
          <w:tab w:val="left" w:pos="20160"/>
          <w:tab w:val="left" w:pos="21024"/>
        </w:tabs>
        <w:spacing w:after="240" w:line="300" w:lineRule="exact"/>
        <w:ind w:left="709" w:hanging="709"/>
        <w:rPr>
          <w:rFonts w:ascii="Arial" w:hAnsi="Arial" w:cs="Arial"/>
          <w:sz w:val="24"/>
          <w:szCs w:val="24"/>
        </w:rPr>
      </w:pPr>
      <w:r w:rsidRPr="00684DB2">
        <w:rPr>
          <w:rFonts w:ascii="Arial" w:hAnsi="Arial" w:cs="Arial"/>
          <w:sz w:val="24"/>
          <w:szCs w:val="24"/>
        </w:rPr>
        <w:t>The Council may share for such purposes all such information with other bodies responsible for auditing or administering public funds, including participation in the National Fraud Initiative, and the Recipient acknowledges and consents to such use and sharing of all such information.</w:t>
      </w:r>
    </w:p>
    <w:p w14:paraId="7A0C7CDB" w14:textId="77777777" w:rsidR="00CB7ED9" w:rsidRPr="00684DB2" w:rsidRDefault="00CB7ED9" w:rsidP="009B0EDE">
      <w:pPr>
        <w:widowControl w:val="0"/>
        <w:numPr>
          <w:ilvl w:val="1"/>
          <w:numId w:val="3"/>
        </w:numPr>
        <w:tabs>
          <w:tab w:val="left" w:pos="709"/>
          <w:tab w:val="left" w:pos="2016"/>
          <w:tab w:val="left" w:pos="2880"/>
          <w:tab w:val="left" w:pos="3744"/>
          <w:tab w:val="left" w:pos="4608"/>
          <w:tab w:val="left" w:pos="5472"/>
          <w:tab w:val="left" w:pos="6336"/>
          <w:tab w:val="left" w:pos="7200"/>
          <w:tab w:val="left" w:pos="8064"/>
          <w:tab w:val="left" w:pos="8928"/>
          <w:tab w:val="left" w:pos="9792"/>
          <w:tab w:val="left" w:pos="10656"/>
          <w:tab w:val="left" w:pos="11520"/>
          <w:tab w:val="left" w:pos="12384"/>
          <w:tab w:val="left" w:pos="13248"/>
          <w:tab w:val="left" w:pos="14112"/>
          <w:tab w:val="left" w:pos="14976"/>
          <w:tab w:val="left" w:pos="15840"/>
          <w:tab w:val="left" w:pos="16704"/>
          <w:tab w:val="left" w:pos="17568"/>
          <w:tab w:val="left" w:pos="18432"/>
          <w:tab w:val="left" w:pos="19296"/>
          <w:tab w:val="left" w:pos="20160"/>
          <w:tab w:val="left" w:pos="21024"/>
        </w:tabs>
        <w:spacing w:after="240" w:line="300" w:lineRule="exact"/>
        <w:ind w:left="709" w:hanging="709"/>
        <w:rPr>
          <w:rFonts w:ascii="Arial" w:hAnsi="Arial" w:cs="Arial"/>
          <w:snapToGrid w:val="0"/>
          <w:sz w:val="24"/>
          <w:szCs w:val="24"/>
        </w:rPr>
      </w:pPr>
      <w:r w:rsidRPr="00684DB2">
        <w:rPr>
          <w:rFonts w:ascii="Arial" w:hAnsi="Arial" w:cs="Arial"/>
          <w:snapToGrid w:val="0"/>
          <w:sz w:val="24"/>
          <w:szCs w:val="24"/>
        </w:rPr>
        <w:t xml:space="preserve">The Recipient will maintain full original documentary records relating to the implementation of the Funding, </w:t>
      </w:r>
      <w:proofErr w:type="gramStart"/>
      <w:r w:rsidRPr="00684DB2">
        <w:rPr>
          <w:rFonts w:ascii="Arial" w:hAnsi="Arial" w:cs="Arial"/>
          <w:snapToGrid w:val="0"/>
          <w:sz w:val="24"/>
          <w:szCs w:val="24"/>
        </w:rPr>
        <w:t>it’s</w:t>
      </w:r>
      <w:proofErr w:type="gramEnd"/>
      <w:r w:rsidRPr="00684DB2">
        <w:rPr>
          <w:rFonts w:ascii="Arial" w:hAnsi="Arial" w:cs="Arial"/>
          <w:snapToGrid w:val="0"/>
          <w:sz w:val="24"/>
          <w:szCs w:val="24"/>
        </w:rPr>
        <w:t xml:space="preserve"> financing, and outputs claimed and evidenced (in a form satisfactory to the Council). </w:t>
      </w:r>
    </w:p>
    <w:p w14:paraId="4C1ED4B2" w14:textId="77777777" w:rsidR="00CB7ED9" w:rsidRPr="00684DB2" w:rsidRDefault="00CB7ED9" w:rsidP="009B0EDE">
      <w:pPr>
        <w:widowControl w:val="0"/>
        <w:numPr>
          <w:ilvl w:val="1"/>
          <w:numId w:val="3"/>
        </w:numPr>
        <w:tabs>
          <w:tab w:val="left" w:pos="709"/>
          <w:tab w:val="left" w:pos="2016"/>
          <w:tab w:val="left" w:pos="2880"/>
          <w:tab w:val="left" w:pos="3744"/>
          <w:tab w:val="left" w:pos="4608"/>
          <w:tab w:val="left" w:pos="5472"/>
          <w:tab w:val="left" w:pos="6336"/>
          <w:tab w:val="left" w:pos="7200"/>
          <w:tab w:val="left" w:pos="8064"/>
          <w:tab w:val="left" w:pos="8928"/>
          <w:tab w:val="left" w:pos="9792"/>
          <w:tab w:val="left" w:pos="10656"/>
          <w:tab w:val="left" w:pos="11520"/>
          <w:tab w:val="left" w:pos="12384"/>
          <w:tab w:val="left" w:pos="13248"/>
          <w:tab w:val="left" w:pos="14112"/>
          <w:tab w:val="left" w:pos="14976"/>
          <w:tab w:val="left" w:pos="15840"/>
          <w:tab w:val="left" w:pos="16704"/>
          <w:tab w:val="left" w:pos="17568"/>
          <w:tab w:val="left" w:pos="18432"/>
          <w:tab w:val="left" w:pos="19296"/>
          <w:tab w:val="left" w:pos="20160"/>
          <w:tab w:val="left" w:pos="21024"/>
        </w:tabs>
        <w:spacing w:after="240" w:line="300" w:lineRule="exact"/>
        <w:ind w:left="709" w:hanging="709"/>
        <w:rPr>
          <w:rFonts w:ascii="Arial" w:hAnsi="Arial" w:cs="Arial"/>
          <w:snapToGrid w:val="0"/>
          <w:sz w:val="24"/>
          <w:szCs w:val="24"/>
        </w:rPr>
      </w:pPr>
      <w:r w:rsidRPr="00684DB2">
        <w:rPr>
          <w:rFonts w:ascii="Arial" w:hAnsi="Arial" w:cs="Arial"/>
          <w:snapToGrid w:val="0"/>
          <w:sz w:val="24"/>
          <w:szCs w:val="24"/>
        </w:rPr>
        <w:t>These records will be retained for a period of six</w:t>
      </w:r>
      <w:r w:rsidR="003452AD" w:rsidRPr="00684DB2">
        <w:rPr>
          <w:rFonts w:ascii="Arial" w:hAnsi="Arial" w:cs="Arial"/>
          <w:snapToGrid w:val="0"/>
          <w:sz w:val="24"/>
          <w:szCs w:val="24"/>
        </w:rPr>
        <w:t xml:space="preserve"> (6) </w:t>
      </w:r>
      <w:r w:rsidRPr="00684DB2">
        <w:rPr>
          <w:rFonts w:ascii="Arial" w:hAnsi="Arial" w:cs="Arial"/>
          <w:snapToGrid w:val="0"/>
          <w:sz w:val="24"/>
          <w:szCs w:val="24"/>
        </w:rPr>
        <w:t xml:space="preserve">years from the expiry or termination of this Agreement.  </w:t>
      </w:r>
    </w:p>
    <w:p w14:paraId="55D2834F" w14:textId="77777777" w:rsidR="00CB7ED9" w:rsidRPr="00684DB2" w:rsidRDefault="00CB7ED9" w:rsidP="009B0EDE">
      <w:pPr>
        <w:widowControl w:val="0"/>
        <w:numPr>
          <w:ilvl w:val="1"/>
          <w:numId w:val="3"/>
        </w:numPr>
        <w:tabs>
          <w:tab w:val="left" w:pos="709"/>
          <w:tab w:val="left" w:pos="2016"/>
          <w:tab w:val="left" w:pos="2880"/>
          <w:tab w:val="left" w:pos="3744"/>
          <w:tab w:val="left" w:pos="4608"/>
          <w:tab w:val="left" w:pos="5472"/>
          <w:tab w:val="left" w:pos="6336"/>
          <w:tab w:val="left" w:pos="7200"/>
          <w:tab w:val="left" w:pos="8064"/>
          <w:tab w:val="left" w:pos="8928"/>
          <w:tab w:val="left" w:pos="9792"/>
          <w:tab w:val="left" w:pos="10656"/>
          <w:tab w:val="left" w:pos="11520"/>
          <w:tab w:val="left" w:pos="12384"/>
          <w:tab w:val="left" w:pos="13248"/>
          <w:tab w:val="left" w:pos="14112"/>
          <w:tab w:val="left" w:pos="14976"/>
          <w:tab w:val="left" w:pos="15840"/>
          <w:tab w:val="left" w:pos="16704"/>
          <w:tab w:val="left" w:pos="17568"/>
          <w:tab w:val="left" w:pos="18432"/>
          <w:tab w:val="left" w:pos="19296"/>
          <w:tab w:val="left" w:pos="20160"/>
          <w:tab w:val="left" w:pos="21024"/>
        </w:tabs>
        <w:spacing w:after="240" w:line="300" w:lineRule="exact"/>
        <w:ind w:left="709" w:hanging="709"/>
        <w:rPr>
          <w:rFonts w:ascii="Arial" w:hAnsi="Arial" w:cs="Arial"/>
          <w:snapToGrid w:val="0"/>
          <w:sz w:val="24"/>
          <w:szCs w:val="24"/>
        </w:rPr>
      </w:pPr>
      <w:r w:rsidRPr="00684DB2">
        <w:rPr>
          <w:rFonts w:ascii="Arial" w:hAnsi="Arial" w:cs="Arial"/>
          <w:snapToGrid w:val="0"/>
          <w:sz w:val="24"/>
          <w:szCs w:val="24"/>
        </w:rPr>
        <w:t xml:space="preserve">The retention of documents for inspection is a requirement and forms part of the terms and conditions under which the Funding has been agreed. Failure to produce original documents or satisfactory agreed substitutes could result in repayment of part or all the Funding. </w:t>
      </w:r>
    </w:p>
    <w:p w14:paraId="080454F4" w14:textId="77777777" w:rsidR="00CB7ED9" w:rsidRPr="00684DB2" w:rsidRDefault="00CB7ED9" w:rsidP="009B0EDE">
      <w:pPr>
        <w:widowControl w:val="0"/>
        <w:numPr>
          <w:ilvl w:val="1"/>
          <w:numId w:val="3"/>
        </w:numPr>
        <w:tabs>
          <w:tab w:val="left" w:pos="709"/>
          <w:tab w:val="left" w:pos="2016"/>
          <w:tab w:val="left" w:pos="2880"/>
          <w:tab w:val="left" w:pos="3744"/>
          <w:tab w:val="left" w:pos="4608"/>
          <w:tab w:val="left" w:pos="5472"/>
          <w:tab w:val="left" w:pos="6336"/>
          <w:tab w:val="left" w:pos="7200"/>
          <w:tab w:val="left" w:pos="8064"/>
          <w:tab w:val="left" w:pos="8928"/>
          <w:tab w:val="left" w:pos="9792"/>
          <w:tab w:val="left" w:pos="10656"/>
          <w:tab w:val="left" w:pos="11520"/>
          <w:tab w:val="left" w:pos="12384"/>
          <w:tab w:val="left" w:pos="13248"/>
          <w:tab w:val="left" w:pos="14112"/>
          <w:tab w:val="left" w:pos="14976"/>
          <w:tab w:val="left" w:pos="15840"/>
          <w:tab w:val="left" w:pos="16704"/>
          <w:tab w:val="left" w:pos="17568"/>
          <w:tab w:val="left" w:pos="18432"/>
          <w:tab w:val="left" w:pos="19296"/>
          <w:tab w:val="left" w:pos="20160"/>
          <w:tab w:val="left" w:pos="21024"/>
        </w:tabs>
        <w:spacing w:after="240" w:line="300" w:lineRule="exact"/>
        <w:ind w:left="709" w:hanging="709"/>
        <w:rPr>
          <w:rFonts w:ascii="Arial" w:hAnsi="Arial" w:cs="Arial"/>
          <w:snapToGrid w:val="0"/>
          <w:sz w:val="24"/>
          <w:szCs w:val="24"/>
        </w:rPr>
      </w:pPr>
      <w:r w:rsidRPr="00684DB2">
        <w:rPr>
          <w:rFonts w:ascii="Arial" w:hAnsi="Arial" w:cs="Arial"/>
          <w:snapToGrid w:val="0"/>
          <w:sz w:val="24"/>
          <w:szCs w:val="24"/>
        </w:rPr>
        <w:t xml:space="preserve">The Recipient will provide the Council with any further information required in relation to any audit, </w:t>
      </w:r>
      <w:proofErr w:type="gramStart"/>
      <w:r w:rsidRPr="00684DB2">
        <w:rPr>
          <w:rFonts w:ascii="Arial" w:hAnsi="Arial" w:cs="Arial"/>
          <w:snapToGrid w:val="0"/>
          <w:sz w:val="24"/>
          <w:szCs w:val="24"/>
        </w:rPr>
        <w:t>evaluation</w:t>
      </w:r>
      <w:proofErr w:type="gramEnd"/>
      <w:r w:rsidRPr="00684DB2">
        <w:rPr>
          <w:rFonts w:ascii="Arial" w:hAnsi="Arial" w:cs="Arial"/>
          <w:snapToGrid w:val="0"/>
          <w:sz w:val="24"/>
          <w:szCs w:val="24"/>
        </w:rPr>
        <w:t xml:space="preserve"> or other inspection of the </w:t>
      </w:r>
      <w:r w:rsidR="00850084" w:rsidRPr="00684DB2">
        <w:rPr>
          <w:rFonts w:ascii="Arial" w:hAnsi="Arial" w:cs="Arial"/>
          <w:snapToGrid w:val="0"/>
          <w:sz w:val="24"/>
          <w:szCs w:val="24"/>
        </w:rPr>
        <w:t>Programme</w:t>
      </w:r>
      <w:r w:rsidRPr="00684DB2">
        <w:rPr>
          <w:rFonts w:ascii="Arial" w:hAnsi="Arial" w:cs="Arial"/>
          <w:snapToGrid w:val="0"/>
          <w:sz w:val="24"/>
          <w:szCs w:val="24"/>
        </w:rPr>
        <w:t>, both during this Agreement and after its completion.</w:t>
      </w:r>
    </w:p>
    <w:p w14:paraId="293BD3A8" w14:textId="77777777" w:rsidR="00A67045" w:rsidRPr="00684DB2" w:rsidRDefault="00A67045" w:rsidP="009B0EDE">
      <w:pPr>
        <w:numPr>
          <w:ilvl w:val="0"/>
          <w:numId w:val="3"/>
        </w:numPr>
        <w:spacing w:after="240" w:line="300" w:lineRule="exact"/>
        <w:ind w:left="851" w:hanging="851"/>
        <w:rPr>
          <w:rFonts w:ascii="Arial" w:hAnsi="Arial" w:cs="Arial"/>
          <w:b/>
          <w:caps/>
          <w:sz w:val="24"/>
          <w:szCs w:val="24"/>
        </w:rPr>
      </w:pPr>
      <w:r w:rsidRPr="00684DB2">
        <w:rPr>
          <w:rFonts w:ascii="Arial" w:hAnsi="Arial" w:cs="Arial"/>
          <w:b/>
          <w:caps/>
          <w:sz w:val="24"/>
          <w:szCs w:val="24"/>
        </w:rPr>
        <w:t>Disputes</w:t>
      </w:r>
    </w:p>
    <w:p w14:paraId="7733A4A7" w14:textId="77777777" w:rsidR="00A67045" w:rsidRPr="00684DB2" w:rsidRDefault="00A67045" w:rsidP="009B0EDE">
      <w:pPr>
        <w:numPr>
          <w:ilvl w:val="1"/>
          <w:numId w:val="3"/>
        </w:numPr>
        <w:spacing w:after="240" w:line="300" w:lineRule="exact"/>
        <w:ind w:left="709" w:hanging="709"/>
        <w:rPr>
          <w:rFonts w:ascii="Arial" w:hAnsi="Arial" w:cs="Arial"/>
          <w:b/>
          <w:sz w:val="24"/>
          <w:szCs w:val="24"/>
        </w:rPr>
      </w:pPr>
      <w:r w:rsidRPr="00684DB2">
        <w:rPr>
          <w:rFonts w:ascii="Arial" w:hAnsi="Arial" w:cs="Arial"/>
          <w:sz w:val="24"/>
          <w:szCs w:val="24"/>
        </w:rPr>
        <w:t>The following provisions shall be applied to any disputes or differences between the parties arising out of the s</w:t>
      </w:r>
      <w:r w:rsidR="00735B96" w:rsidRPr="00684DB2">
        <w:rPr>
          <w:rFonts w:ascii="Arial" w:hAnsi="Arial" w:cs="Arial"/>
          <w:sz w:val="24"/>
          <w:szCs w:val="24"/>
        </w:rPr>
        <w:t>ubject matter of this Agreement</w:t>
      </w:r>
      <w:r w:rsidRPr="00684DB2">
        <w:rPr>
          <w:rFonts w:ascii="Arial" w:hAnsi="Arial" w:cs="Arial"/>
          <w:sz w:val="24"/>
          <w:szCs w:val="24"/>
        </w:rPr>
        <w:t>:</w:t>
      </w:r>
    </w:p>
    <w:p w14:paraId="13408598" w14:textId="162C07C4" w:rsidR="00A67045" w:rsidRPr="00684DB2" w:rsidRDefault="00A67045" w:rsidP="009B0EDE">
      <w:pPr>
        <w:numPr>
          <w:ilvl w:val="2"/>
          <w:numId w:val="3"/>
        </w:numPr>
        <w:spacing w:after="240" w:line="300" w:lineRule="exact"/>
        <w:ind w:left="1843" w:hanging="1134"/>
        <w:rPr>
          <w:rFonts w:ascii="Arial" w:hAnsi="Arial" w:cs="Arial"/>
          <w:sz w:val="24"/>
          <w:szCs w:val="24"/>
        </w:rPr>
      </w:pPr>
      <w:r w:rsidRPr="00684DB2">
        <w:rPr>
          <w:rFonts w:ascii="Arial" w:hAnsi="Arial" w:cs="Arial"/>
          <w:sz w:val="24"/>
          <w:szCs w:val="24"/>
        </w:rPr>
        <w:t xml:space="preserve">in the first instance the parties shall use their best endeavours to resolve the dispute </w:t>
      </w:r>
      <w:proofErr w:type="gramStart"/>
      <w:r w:rsidRPr="00684DB2">
        <w:rPr>
          <w:rFonts w:ascii="Arial" w:hAnsi="Arial" w:cs="Arial"/>
          <w:sz w:val="24"/>
          <w:szCs w:val="24"/>
        </w:rPr>
        <w:t>amicably;</w:t>
      </w:r>
      <w:proofErr w:type="gramEnd"/>
    </w:p>
    <w:p w14:paraId="2D51D37D" w14:textId="68543182" w:rsidR="0059090A" w:rsidRPr="00684DB2" w:rsidRDefault="00A67045" w:rsidP="009B0EDE">
      <w:pPr>
        <w:numPr>
          <w:ilvl w:val="2"/>
          <w:numId w:val="3"/>
        </w:numPr>
        <w:spacing w:after="240" w:line="300" w:lineRule="exact"/>
        <w:ind w:left="1843" w:hanging="1134"/>
        <w:rPr>
          <w:rFonts w:ascii="Arial" w:hAnsi="Arial" w:cs="Arial"/>
          <w:sz w:val="24"/>
          <w:szCs w:val="24"/>
        </w:rPr>
      </w:pPr>
      <w:r w:rsidRPr="00684DB2">
        <w:rPr>
          <w:rFonts w:ascii="Arial" w:hAnsi="Arial" w:cs="Arial"/>
          <w:sz w:val="24"/>
          <w:szCs w:val="24"/>
        </w:rPr>
        <w:t xml:space="preserve">if such efforts do not resolve the dispute to the satisfaction of the aggrieved party, it shall write to the other specifying the cause of the dispute and within </w:t>
      </w:r>
      <w:r w:rsidR="00CC29AE" w:rsidRPr="00684DB2">
        <w:rPr>
          <w:rFonts w:ascii="Arial" w:hAnsi="Arial" w:cs="Arial"/>
          <w:sz w:val="24"/>
          <w:szCs w:val="24"/>
        </w:rPr>
        <w:t>seven (</w:t>
      </w:r>
      <w:r w:rsidRPr="00684DB2">
        <w:rPr>
          <w:rFonts w:ascii="Arial" w:hAnsi="Arial" w:cs="Arial"/>
          <w:sz w:val="24"/>
          <w:szCs w:val="24"/>
        </w:rPr>
        <w:t>7</w:t>
      </w:r>
      <w:r w:rsidR="00CC29AE" w:rsidRPr="00684DB2">
        <w:rPr>
          <w:rFonts w:ascii="Arial" w:hAnsi="Arial" w:cs="Arial"/>
          <w:sz w:val="24"/>
          <w:szCs w:val="24"/>
        </w:rPr>
        <w:t>)</w:t>
      </w:r>
      <w:r w:rsidRPr="00684DB2">
        <w:rPr>
          <w:rFonts w:ascii="Arial" w:hAnsi="Arial" w:cs="Arial"/>
          <w:sz w:val="24"/>
          <w:szCs w:val="24"/>
        </w:rPr>
        <w:t xml:space="preserve"> days the </w:t>
      </w:r>
      <w:r w:rsidR="00294A58" w:rsidRPr="00684DB2">
        <w:rPr>
          <w:rFonts w:ascii="Arial" w:hAnsi="Arial" w:cs="Arial"/>
          <w:sz w:val="24"/>
          <w:szCs w:val="24"/>
        </w:rPr>
        <w:t>Executive Director</w:t>
      </w:r>
      <w:r w:rsidRPr="00684DB2">
        <w:rPr>
          <w:rFonts w:ascii="Arial" w:hAnsi="Arial" w:cs="Arial"/>
          <w:sz w:val="24"/>
          <w:szCs w:val="24"/>
        </w:rPr>
        <w:t xml:space="preserve"> of </w:t>
      </w:r>
      <w:r w:rsidR="00FE4295" w:rsidRPr="00684DB2">
        <w:rPr>
          <w:rFonts w:ascii="Arial" w:hAnsi="Arial" w:cs="Arial"/>
          <w:sz w:val="24"/>
          <w:szCs w:val="24"/>
        </w:rPr>
        <w:t>Borough Development</w:t>
      </w:r>
      <w:r w:rsidR="00926544" w:rsidRPr="00684DB2">
        <w:rPr>
          <w:rFonts w:ascii="Arial" w:hAnsi="Arial" w:cs="Arial"/>
          <w:sz w:val="24"/>
          <w:szCs w:val="24"/>
        </w:rPr>
        <w:t xml:space="preserve"> </w:t>
      </w:r>
      <w:r w:rsidRPr="00684DB2">
        <w:rPr>
          <w:rFonts w:ascii="Arial" w:hAnsi="Arial" w:cs="Arial"/>
          <w:sz w:val="24"/>
          <w:szCs w:val="24"/>
        </w:rPr>
        <w:t>of the Council and a representative of the Recipient shall meet at the office of the Council with a view to arriving at an amicable solution to the dispute; and</w:t>
      </w:r>
    </w:p>
    <w:p w14:paraId="372B2FE3" w14:textId="77777777" w:rsidR="00DD6A3F" w:rsidRPr="00684DB2" w:rsidRDefault="00A67045" w:rsidP="009B0EDE">
      <w:pPr>
        <w:numPr>
          <w:ilvl w:val="2"/>
          <w:numId w:val="3"/>
        </w:numPr>
        <w:tabs>
          <w:tab w:val="left" w:pos="1843"/>
        </w:tabs>
        <w:spacing w:after="240" w:line="300" w:lineRule="exact"/>
        <w:ind w:left="1843" w:hanging="1134"/>
        <w:rPr>
          <w:rFonts w:ascii="Arial" w:hAnsi="Arial" w:cs="Arial"/>
          <w:sz w:val="24"/>
          <w:szCs w:val="24"/>
        </w:rPr>
      </w:pPr>
      <w:r w:rsidRPr="00684DB2">
        <w:rPr>
          <w:rFonts w:ascii="Arial" w:hAnsi="Arial" w:cs="Arial"/>
          <w:sz w:val="24"/>
          <w:szCs w:val="24"/>
        </w:rPr>
        <w:t xml:space="preserve">if the efforts detailed above fail, </w:t>
      </w:r>
      <w:r w:rsidR="00430A37" w:rsidRPr="00684DB2">
        <w:rPr>
          <w:rFonts w:ascii="Arial" w:hAnsi="Arial" w:cs="Arial"/>
          <w:sz w:val="24"/>
          <w:szCs w:val="24"/>
        </w:rPr>
        <w:t>the</w:t>
      </w:r>
      <w:r w:rsidR="00430A37" w:rsidRPr="00684DB2">
        <w:rPr>
          <w:rFonts w:ascii="Arial" w:hAnsi="Arial" w:cs="Arial"/>
          <w:color w:val="000000"/>
          <w:sz w:val="24"/>
          <w:szCs w:val="24"/>
        </w:rPr>
        <w:t xml:space="preserve"> dispute shall be referred to and finally resolved by arbitration under the Rules of the </w:t>
      </w:r>
      <w:r w:rsidR="00430A37" w:rsidRPr="00684DB2">
        <w:rPr>
          <w:rFonts w:ascii="Arial" w:hAnsi="Arial" w:cs="Arial"/>
          <w:color w:val="000000"/>
          <w:sz w:val="24"/>
          <w:szCs w:val="24"/>
        </w:rPr>
        <w:lastRenderedPageBreak/>
        <w:t>Chartered Institute of Arbitrators, and these Rules are deemed to be incorporated by reference into this clause.</w:t>
      </w:r>
    </w:p>
    <w:p w14:paraId="0ED8EA44" w14:textId="77777777" w:rsidR="00A67045" w:rsidRPr="00684DB2" w:rsidRDefault="00A67045" w:rsidP="009B0EDE">
      <w:pPr>
        <w:numPr>
          <w:ilvl w:val="0"/>
          <w:numId w:val="3"/>
        </w:numPr>
        <w:spacing w:after="240" w:line="300" w:lineRule="exact"/>
        <w:ind w:left="709" w:hanging="709"/>
        <w:rPr>
          <w:rFonts w:ascii="Arial" w:hAnsi="Arial" w:cs="Arial"/>
          <w:b/>
          <w:caps/>
          <w:sz w:val="24"/>
          <w:szCs w:val="24"/>
        </w:rPr>
      </w:pPr>
      <w:r w:rsidRPr="00684DB2">
        <w:rPr>
          <w:rFonts w:ascii="Arial" w:hAnsi="Arial" w:cs="Arial"/>
          <w:b/>
          <w:caps/>
          <w:sz w:val="24"/>
          <w:szCs w:val="24"/>
        </w:rPr>
        <w:t>Termination</w:t>
      </w:r>
    </w:p>
    <w:p w14:paraId="329FDB2A" w14:textId="77777777" w:rsidR="00A67045" w:rsidRPr="00684DB2" w:rsidRDefault="00A67045" w:rsidP="009B0EDE">
      <w:pPr>
        <w:numPr>
          <w:ilvl w:val="1"/>
          <w:numId w:val="3"/>
        </w:numPr>
        <w:spacing w:after="240" w:line="300" w:lineRule="exact"/>
        <w:ind w:left="709" w:hanging="709"/>
        <w:rPr>
          <w:rFonts w:ascii="Arial" w:hAnsi="Arial" w:cs="Arial"/>
          <w:b/>
          <w:sz w:val="24"/>
          <w:szCs w:val="24"/>
        </w:rPr>
      </w:pPr>
      <w:bookmarkStart w:id="10" w:name="_Ref97029365"/>
      <w:r w:rsidRPr="00684DB2">
        <w:rPr>
          <w:rFonts w:ascii="Arial" w:hAnsi="Arial" w:cs="Arial"/>
          <w:sz w:val="24"/>
          <w:szCs w:val="24"/>
        </w:rPr>
        <w:t>This Agreement may be terminated at any time by either party on 28 days’ notice in writing to the other party upon the occurrence of any of the following events:</w:t>
      </w:r>
      <w:bookmarkEnd w:id="10"/>
    </w:p>
    <w:p w14:paraId="39A7B765" w14:textId="4EC6B592" w:rsidR="00A67045" w:rsidRPr="00684DB2" w:rsidRDefault="00A67045" w:rsidP="009B0EDE">
      <w:pPr>
        <w:numPr>
          <w:ilvl w:val="2"/>
          <w:numId w:val="3"/>
        </w:numPr>
        <w:spacing w:after="240" w:line="300" w:lineRule="exact"/>
        <w:ind w:left="1843" w:hanging="1134"/>
        <w:rPr>
          <w:rFonts w:ascii="Arial" w:hAnsi="Arial" w:cs="Arial"/>
          <w:sz w:val="24"/>
          <w:szCs w:val="24"/>
        </w:rPr>
      </w:pPr>
      <w:r w:rsidRPr="00684DB2">
        <w:rPr>
          <w:rFonts w:ascii="Arial" w:hAnsi="Arial" w:cs="Arial"/>
          <w:sz w:val="24"/>
          <w:szCs w:val="24"/>
        </w:rPr>
        <w:t xml:space="preserve">if either party commits any material breach of the terms of this Agreement which cannot be remedied within </w:t>
      </w:r>
      <w:r w:rsidR="007B5FC0" w:rsidRPr="00684DB2">
        <w:rPr>
          <w:rFonts w:ascii="Arial" w:hAnsi="Arial" w:cs="Arial"/>
          <w:sz w:val="24"/>
          <w:szCs w:val="24"/>
        </w:rPr>
        <w:t>28</w:t>
      </w:r>
      <w:r w:rsidRPr="00684DB2">
        <w:rPr>
          <w:rFonts w:ascii="Arial" w:hAnsi="Arial" w:cs="Arial"/>
          <w:sz w:val="24"/>
          <w:szCs w:val="24"/>
        </w:rPr>
        <w:t xml:space="preserve"> days following receipt of a notice specifying such </w:t>
      </w:r>
      <w:proofErr w:type="gramStart"/>
      <w:r w:rsidRPr="00684DB2">
        <w:rPr>
          <w:rFonts w:ascii="Arial" w:hAnsi="Arial" w:cs="Arial"/>
          <w:sz w:val="24"/>
          <w:szCs w:val="24"/>
        </w:rPr>
        <w:t>breach;</w:t>
      </w:r>
      <w:proofErr w:type="gramEnd"/>
      <w:r w:rsidR="007B5FC0" w:rsidRPr="00684DB2">
        <w:rPr>
          <w:rFonts w:ascii="Arial" w:hAnsi="Arial" w:cs="Arial"/>
          <w:sz w:val="24"/>
          <w:szCs w:val="24"/>
        </w:rPr>
        <w:t xml:space="preserve"> or</w:t>
      </w:r>
    </w:p>
    <w:p w14:paraId="72336F10" w14:textId="456AF0E8" w:rsidR="00D82979" w:rsidRPr="00684DB2" w:rsidRDefault="00D82979" w:rsidP="009B0EDE">
      <w:pPr>
        <w:numPr>
          <w:ilvl w:val="2"/>
          <w:numId w:val="3"/>
        </w:numPr>
        <w:spacing w:after="240" w:line="300" w:lineRule="exact"/>
        <w:ind w:left="1843" w:hanging="1134"/>
        <w:rPr>
          <w:rFonts w:ascii="Arial" w:hAnsi="Arial" w:cs="Arial"/>
          <w:sz w:val="24"/>
          <w:szCs w:val="24"/>
        </w:rPr>
      </w:pPr>
      <w:r w:rsidRPr="00684DB2">
        <w:rPr>
          <w:rFonts w:ascii="Arial" w:hAnsi="Arial" w:cs="Arial"/>
          <w:sz w:val="24"/>
          <w:szCs w:val="24"/>
        </w:rPr>
        <w:t xml:space="preserve"> </w:t>
      </w:r>
      <w:r w:rsidR="00A67045" w:rsidRPr="00684DB2">
        <w:rPr>
          <w:rFonts w:ascii="Arial" w:hAnsi="Arial" w:cs="Arial"/>
          <w:sz w:val="24"/>
          <w:szCs w:val="24"/>
        </w:rPr>
        <w:t xml:space="preserve">if either party </w:t>
      </w:r>
      <w:proofErr w:type="gramStart"/>
      <w:r w:rsidR="00A67045" w:rsidRPr="00684DB2">
        <w:rPr>
          <w:rFonts w:ascii="Arial" w:hAnsi="Arial" w:cs="Arial"/>
          <w:sz w:val="24"/>
          <w:szCs w:val="24"/>
        </w:rPr>
        <w:t>enters into</w:t>
      </w:r>
      <w:proofErr w:type="gramEnd"/>
      <w:r w:rsidR="00A67045" w:rsidRPr="00684DB2">
        <w:rPr>
          <w:rFonts w:ascii="Arial" w:hAnsi="Arial" w:cs="Arial"/>
          <w:sz w:val="24"/>
          <w:szCs w:val="24"/>
        </w:rPr>
        <w:t xml:space="preserve"> liquidation (other than bona fide solvent liquidation for the purposes of reconstruction or amalgamation) or if any resolution or order is passed or made for the purposes of the voluntary or compulsory winding up of either party or if either party enters into any composition with its creditors or suffers any distress to be levied on its goods or if an administrator, </w:t>
      </w:r>
    </w:p>
    <w:p w14:paraId="3A389CB1" w14:textId="6F9C91FF" w:rsidR="00A67045" w:rsidRPr="00684DB2" w:rsidRDefault="00A67045" w:rsidP="009B0EDE">
      <w:pPr>
        <w:numPr>
          <w:ilvl w:val="2"/>
          <w:numId w:val="3"/>
        </w:numPr>
        <w:spacing w:after="240" w:line="300" w:lineRule="exact"/>
        <w:ind w:left="1843" w:hanging="1134"/>
        <w:rPr>
          <w:rFonts w:ascii="Arial" w:hAnsi="Arial" w:cs="Arial"/>
          <w:sz w:val="24"/>
          <w:szCs w:val="24"/>
        </w:rPr>
      </w:pPr>
      <w:r w:rsidRPr="00684DB2">
        <w:rPr>
          <w:rFonts w:ascii="Arial" w:hAnsi="Arial" w:cs="Arial"/>
          <w:sz w:val="24"/>
          <w:szCs w:val="24"/>
        </w:rPr>
        <w:t xml:space="preserve">administrative receiver or a receiver or manager is appointed over any of its properties or </w:t>
      </w:r>
      <w:proofErr w:type="gramStart"/>
      <w:r w:rsidRPr="00684DB2">
        <w:rPr>
          <w:rFonts w:ascii="Arial" w:hAnsi="Arial" w:cs="Arial"/>
          <w:sz w:val="24"/>
          <w:szCs w:val="24"/>
        </w:rPr>
        <w:t>assets</w:t>
      </w:r>
      <w:proofErr w:type="gramEnd"/>
      <w:r w:rsidRPr="00684DB2">
        <w:rPr>
          <w:rFonts w:ascii="Arial" w:hAnsi="Arial" w:cs="Arial"/>
          <w:sz w:val="24"/>
          <w:szCs w:val="24"/>
        </w:rPr>
        <w:t xml:space="preserve"> or a petition is presented or an order made for the administration of such property or assets</w:t>
      </w:r>
      <w:r w:rsidR="007B5FC0" w:rsidRPr="00684DB2">
        <w:rPr>
          <w:rFonts w:ascii="Arial" w:hAnsi="Arial" w:cs="Arial"/>
          <w:sz w:val="24"/>
          <w:szCs w:val="24"/>
        </w:rPr>
        <w:t>.</w:t>
      </w:r>
    </w:p>
    <w:p w14:paraId="28E01116" w14:textId="77777777" w:rsidR="000D5F5C" w:rsidRPr="00684DB2" w:rsidRDefault="00A67045" w:rsidP="009B0EDE">
      <w:pPr>
        <w:numPr>
          <w:ilvl w:val="1"/>
          <w:numId w:val="3"/>
        </w:numPr>
        <w:spacing w:after="240" w:line="300" w:lineRule="exact"/>
        <w:ind w:left="709" w:hanging="709"/>
        <w:rPr>
          <w:rFonts w:ascii="Arial" w:hAnsi="Arial" w:cs="Arial"/>
          <w:sz w:val="24"/>
          <w:szCs w:val="24"/>
        </w:rPr>
      </w:pPr>
      <w:bookmarkStart w:id="11" w:name="_Ref97029370"/>
      <w:r w:rsidRPr="00684DB2">
        <w:rPr>
          <w:rFonts w:ascii="Arial" w:hAnsi="Arial" w:cs="Arial"/>
          <w:sz w:val="24"/>
          <w:szCs w:val="24"/>
        </w:rPr>
        <w:t>The Council may terminate this Agreement in the event of</w:t>
      </w:r>
      <w:r w:rsidR="00995B8C" w:rsidRPr="00684DB2">
        <w:rPr>
          <w:rFonts w:ascii="Arial" w:hAnsi="Arial" w:cs="Arial"/>
          <w:sz w:val="24"/>
          <w:szCs w:val="24"/>
        </w:rPr>
        <w:t xml:space="preserve"> </w:t>
      </w:r>
      <w:r w:rsidR="007B5FC0" w:rsidRPr="00684DB2">
        <w:rPr>
          <w:rFonts w:ascii="Arial" w:hAnsi="Arial" w:cs="Arial"/>
          <w:sz w:val="24"/>
          <w:szCs w:val="24"/>
        </w:rPr>
        <w:t xml:space="preserve">the Recipient </w:t>
      </w:r>
      <w:r w:rsidR="00DD6A3F" w:rsidRPr="00684DB2">
        <w:rPr>
          <w:rFonts w:ascii="Arial" w:hAnsi="Arial" w:cs="Arial"/>
          <w:sz w:val="24"/>
          <w:szCs w:val="24"/>
        </w:rPr>
        <w:t>ceasing</w:t>
      </w:r>
      <w:r w:rsidR="007B5FC0" w:rsidRPr="00684DB2">
        <w:rPr>
          <w:rFonts w:ascii="Arial" w:hAnsi="Arial" w:cs="Arial"/>
          <w:sz w:val="24"/>
          <w:szCs w:val="24"/>
        </w:rPr>
        <w:t xml:space="preserve"> to use the Funding for the purposes of the Programme.</w:t>
      </w:r>
      <w:bookmarkEnd w:id="11"/>
    </w:p>
    <w:p w14:paraId="36FC4A37" w14:textId="77777777" w:rsidR="000D5F5C" w:rsidRPr="00684DB2" w:rsidRDefault="00A67045" w:rsidP="009B0EDE">
      <w:pPr>
        <w:numPr>
          <w:ilvl w:val="1"/>
          <w:numId w:val="3"/>
        </w:numPr>
        <w:spacing w:after="240" w:line="300" w:lineRule="exact"/>
        <w:ind w:left="709" w:hanging="709"/>
        <w:rPr>
          <w:rFonts w:ascii="Arial" w:hAnsi="Arial" w:cs="Arial"/>
          <w:sz w:val="24"/>
          <w:szCs w:val="24"/>
        </w:rPr>
      </w:pPr>
      <w:r w:rsidRPr="00684DB2">
        <w:rPr>
          <w:rFonts w:ascii="Arial" w:hAnsi="Arial" w:cs="Arial"/>
          <w:sz w:val="24"/>
          <w:szCs w:val="24"/>
        </w:rPr>
        <w:t>Any termination of this Agreement will not affect any accrued rights or liabilities of either party.</w:t>
      </w:r>
    </w:p>
    <w:p w14:paraId="07B7F5ED" w14:textId="77777777" w:rsidR="000D5F5C" w:rsidRPr="00684DB2" w:rsidRDefault="00327B3C" w:rsidP="009B0EDE">
      <w:pPr>
        <w:numPr>
          <w:ilvl w:val="0"/>
          <w:numId w:val="3"/>
        </w:numPr>
        <w:spacing w:after="240" w:line="300" w:lineRule="exact"/>
        <w:ind w:left="709" w:hanging="709"/>
        <w:rPr>
          <w:rFonts w:ascii="Arial" w:hAnsi="Arial" w:cs="Arial"/>
          <w:sz w:val="24"/>
          <w:szCs w:val="24"/>
        </w:rPr>
      </w:pPr>
      <w:r w:rsidRPr="00684DB2">
        <w:rPr>
          <w:rFonts w:ascii="Arial" w:hAnsi="Arial" w:cs="Arial"/>
          <w:b/>
          <w:caps/>
          <w:sz w:val="24"/>
          <w:szCs w:val="24"/>
        </w:rPr>
        <w:t>Notice</w:t>
      </w:r>
      <w:r w:rsidR="006260C4" w:rsidRPr="00684DB2">
        <w:rPr>
          <w:rFonts w:ascii="Arial" w:hAnsi="Arial" w:cs="Arial"/>
          <w:b/>
          <w:caps/>
          <w:sz w:val="24"/>
          <w:szCs w:val="24"/>
        </w:rPr>
        <w:t>S</w:t>
      </w:r>
    </w:p>
    <w:p w14:paraId="376245B0" w14:textId="77777777" w:rsidR="00327B3C" w:rsidRPr="00684DB2" w:rsidRDefault="00327B3C" w:rsidP="009B0EDE">
      <w:pPr>
        <w:numPr>
          <w:ilvl w:val="1"/>
          <w:numId w:val="3"/>
        </w:numPr>
        <w:spacing w:after="240" w:line="300" w:lineRule="exact"/>
        <w:ind w:left="709" w:hanging="709"/>
        <w:rPr>
          <w:rFonts w:ascii="Arial" w:hAnsi="Arial" w:cs="Arial"/>
          <w:sz w:val="24"/>
          <w:szCs w:val="24"/>
        </w:rPr>
      </w:pPr>
      <w:r w:rsidRPr="00684DB2">
        <w:rPr>
          <w:rFonts w:ascii="Arial" w:hAnsi="Arial" w:cs="Arial"/>
          <w:sz w:val="24"/>
          <w:szCs w:val="24"/>
        </w:rPr>
        <w:t>Any notice to be given by either party pursuant to this Agreement will be in writing and may be given personally, sent by facsimile or comparable means of communication or by pre-paid registered post to the address that such party specifies as its address for service for the purposes of this Agreement.  Until either party gives notice to the contrary in accordance with this clause, the contact details for each of the parties are as set out in this Agreement</w:t>
      </w:r>
      <w:r w:rsidR="00E66230" w:rsidRPr="00684DB2">
        <w:rPr>
          <w:rFonts w:ascii="Arial" w:hAnsi="Arial" w:cs="Arial"/>
          <w:sz w:val="24"/>
          <w:szCs w:val="24"/>
        </w:rPr>
        <w:t>.</w:t>
      </w:r>
    </w:p>
    <w:p w14:paraId="50183A71" w14:textId="77777777" w:rsidR="00A67045" w:rsidRPr="00684DB2" w:rsidRDefault="00A67045" w:rsidP="009B0EDE">
      <w:pPr>
        <w:numPr>
          <w:ilvl w:val="0"/>
          <w:numId w:val="3"/>
        </w:numPr>
        <w:spacing w:after="240" w:line="300" w:lineRule="exact"/>
        <w:ind w:left="1134" w:hanging="1134"/>
        <w:rPr>
          <w:rFonts w:ascii="Arial" w:hAnsi="Arial" w:cs="Arial"/>
          <w:b/>
          <w:caps/>
          <w:sz w:val="24"/>
          <w:szCs w:val="24"/>
        </w:rPr>
      </w:pPr>
      <w:r w:rsidRPr="00684DB2">
        <w:rPr>
          <w:rFonts w:ascii="Arial" w:hAnsi="Arial" w:cs="Arial"/>
          <w:b/>
          <w:caps/>
          <w:sz w:val="24"/>
          <w:szCs w:val="24"/>
        </w:rPr>
        <w:t>Variation</w:t>
      </w:r>
    </w:p>
    <w:p w14:paraId="4C86E228" w14:textId="77777777" w:rsidR="00A67045" w:rsidRPr="00684DB2" w:rsidRDefault="00A67045" w:rsidP="009B0EDE">
      <w:pPr>
        <w:numPr>
          <w:ilvl w:val="1"/>
          <w:numId w:val="3"/>
        </w:numPr>
        <w:spacing w:after="240" w:line="300" w:lineRule="exact"/>
        <w:ind w:left="709" w:hanging="709"/>
        <w:rPr>
          <w:rFonts w:ascii="Arial" w:hAnsi="Arial" w:cs="Arial"/>
          <w:b/>
          <w:sz w:val="24"/>
          <w:szCs w:val="24"/>
        </w:rPr>
      </w:pPr>
      <w:r w:rsidRPr="00684DB2">
        <w:rPr>
          <w:rFonts w:ascii="Arial" w:hAnsi="Arial" w:cs="Arial"/>
          <w:sz w:val="24"/>
          <w:szCs w:val="24"/>
        </w:rPr>
        <w:t>No variation of this Agreement shall be effective unless it is in writing and signed by both parties.</w:t>
      </w:r>
    </w:p>
    <w:p w14:paraId="6D9F01F4" w14:textId="77777777" w:rsidR="00327B3C" w:rsidRPr="00684DB2" w:rsidRDefault="00327B3C" w:rsidP="009B0EDE">
      <w:pPr>
        <w:numPr>
          <w:ilvl w:val="0"/>
          <w:numId w:val="3"/>
        </w:numPr>
        <w:spacing w:after="240" w:line="300" w:lineRule="exact"/>
        <w:ind w:left="1134" w:hanging="1134"/>
        <w:rPr>
          <w:rFonts w:ascii="Arial" w:hAnsi="Arial" w:cs="Arial"/>
          <w:b/>
          <w:caps/>
          <w:sz w:val="24"/>
          <w:szCs w:val="24"/>
        </w:rPr>
      </w:pPr>
      <w:r w:rsidRPr="00684DB2">
        <w:rPr>
          <w:rFonts w:ascii="Arial" w:hAnsi="Arial" w:cs="Arial"/>
          <w:b/>
          <w:caps/>
          <w:sz w:val="24"/>
          <w:szCs w:val="24"/>
        </w:rPr>
        <w:t>Severability</w:t>
      </w:r>
    </w:p>
    <w:p w14:paraId="081ADD4A" w14:textId="77777777" w:rsidR="00327B3C" w:rsidRPr="00684DB2" w:rsidRDefault="00327B3C" w:rsidP="009B0EDE">
      <w:pPr>
        <w:numPr>
          <w:ilvl w:val="1"/>
          <w:numId w:val="3"/>
        </w:numPr>
        <w:spacing w:after="240" w:line="300" w:lineRule="exact"/>
        <w:ind w:left="709" w:hanging="709"/>
        <w:rPr>
          <w:rFonts w:ascii="Arial" w:hAnsi="Arial" w:cs="Arial"/>
          <w:b/>
          <w:sz w:val="24"/>
          <w:szCs w:val="24"/>
        </w:rPr>
      </w:pPr>
      <w:r w:rsidRPr="00684DB2">
        <w:rPr>
          <w:rFonts w:ascii="Arial" w:hAnsi="Arial" w:cs="Arial"/>
          <w:sz w:val="24"/>
          <w:szCs w:val="24"/>
        </w:rPr>
        <w:t xml:space="preserve">If any provision of this Agreement shall be prohibited by or adjudged by a court to be unlawful, </w:t>
      </w:r>
      <w:proofErr w:type="gramStart"/>
      <w:r w:rsidRPr="00684DB2">
        <w:rPr>
          <w:rFonts w:ascii="Arial" w:hAnsi="Arial" w:cs="Arial"/>
          <w:sz w:val="24"/>
          <w:szCs w:val="24"/>
        </w:rPr>
        <w:t>void</w:t>
      </w:r>
      <w:proofErr w:type="gramEnd"/>
      <w:r w:rsidRPr="00684DB2">
        <w:rPr>
          <w:rFonts w:ascii="Arial" w:hAnsi="Arial" w:cs="Arial"/>
          <w:sz w:val="24"/>
          <w:szCs w:val="24"/>
        </w:rPr>
        <w:t xml:space="preserve"> or unenforceable, such provision shall to the extent required b</w:t>
      </w:r>
      <w:r w:rsidR="00A367B7" w:rsidRPr="00684DB2">
        <w:rPr>
          <w:rFonts w:ascii="Arial" w:hAnsi="Arial" w:cs="Arial"/>
          <w:sz w:val="24"/>
          <w:szCs w:val="24"/>
        </w:rPr>
        <w:t>e</w:t>
      </w:r>
      <w:r w:rsidRPr="00684DB2">
        <w:rPr>
          <w:rFonts w:ascii="Arial" w:hAnsi="Arial" w:cs="Arial"/>
          <w:sz w:val="24"/>
          <w:szCs w:val="24"/>
        </w:rPr>
        <w:t xml:space="preserve"> severed from this Agreement and rendered ineffective as far as </w:t>
      </w:r>
      <w:r w:rsidRPr="00684DB2">
        <w:rPr>
          <w:rFonts w:ascii="Arial" w:hAnsi="Arial" w:cs="Arial"/>
          <w:sz w:val="24"/>
          <w:szCs w:val="24"/>
        </w:rPr>
        <w:lastRenderedPageBreak/>
        <w:t>possible without modifying the remaining provisions of this Agreement and shall not in any way affect any other circumstances or the validity or enforcement of this Agreement.</w:t>
      </w:r>
    </w:p>
    <w:p w14:paraId="09A805E0" w14:textId="77777777" w:rsidR="00327B3C" w:rsidRPr="00684DB2" w:rsidRDefault="00327B3C" w:rsidP="00D82979">
      <w:pPr>
        <w:numPr>
          <w:ilvl w:val="0"/>
          <w:numId w:val="4"/>
        </w:numPr>
        <w:spacing w:after="240" w:line="300" w:lineRule="exact"/>
        <w:ind w:left="1134" w:hanging="1134"/>
        <w:rPr>
          <w:rFonts w:ascii="Arial" w:hAnsi="Arial" w:cs="Arial"/>
          <w:b/>
          <w:caps/>
          <w:sz w:val="24"/>
          <w:szCs w:val="24"/>
        </w:rPr>
      </w:pPr>
      <w:r w:rsidRPr="00684DB2">
        <w:rPr>
          <w:rFonts w:ascii="Arial" w:hAnsi="Arial" w:cs="Arial"/>
          <w:b/>
          <w:caps/>
          <w:sz w:val="24"/>
          <w:szCs w:val="24"/>
        </w:rPr>
        <w:t>Entire Agreement</w:t>
      </w:r>
    </w:p>
    <w:p w14:paraId="0DF61960" w14:textId="77777777" w:rsidR="00327B3C" w:rsidRPr="00684DB2" w:rsidRDefault="00327B3C" w:rsidP="00D82979">
      <w:pPr>
        <w:numPr>
          <w:ilvl w:val="1"/>
          <w:numId w:val="4"/>
        </w:numPr>
        <w:spacing w:after="240" w:line="300" w:lineRule="exact"/>
        <w:ind w:left="709" w:hanging="709"/>
        <w:rPr>
          <w:rFonts w:ascii="Arial" w:hAnsi="Arial" w:cs="Arial"/>
          <w:b/>
          <w:sz w:val="24"/>
          <w:szCs w:val="24"/>
        </w:rPr>
      </w:pPr>
      <w:r w:rsidRPr="00684DB2">
        <w:rPr>
          <w:rFonts w:ascii="Arial" w:hAnsi="Arial" w:cs="Arial"/>
          <w:sz w:val="24"/>
          <w:szCs w:val="24"/>
        </w:rPr>
        <w:t xml:space="preserve">This Agreement constitutes the entire and only agreement between the parties in relation to its subject matter and replaces and extinguishes all prior agreements, undertakings, arrangements, </w:t>
      </w:r>
      <w:proofErr w:type="gramStart"/>
      <w:r w:rsidRPr="00684DB2">
        <w:rPr>
          <w:rFonts w:ascii="Arial" w:hAnsi="Arial" w:cs="Arial"/>
          <w:sz w:val="24"/>
          <w:szCs w:val="24"/>
        </w:rPr>
        <w:t>understandings</w:t>
      </w:r>
      <w:proofErr w:type="gramEnd"/>
      <w:r w:rsidRPr="00684DB2">
        <w:rPr>
          <w:rFonts w:ascii="Arial" w:hAnsi="Arial" w:cs="Arial"/>
          <w:sz w:val="24"/>
          <w:szCs w:val="24"/>
        </w:rPr>
        <w:t xml:space="preserve"> or statements of any nature made by the parties whether oral or written</w:t>
      </w:r>
      <w:r w:rsidR="001C659D" w:rsidRPr="00684DB2">
        <w:rPr>
          <w:rFonts w:ascii="Arial" w:hAnsi="Arial" w:cs="Arial"/>
          <w:sz w:val="24"/>
          <w:szCs w:val="24"/>
        </w:rPr>
        <w:t xml:space="preserve"> </w:t>
      </w:r>
      <w:r w:rsidRPr="00684DB2">
        <w:rPr>
          <w:rFonts w:ascii="Arial" w:hAnsi="Arial" w:cs="Arial"/>
          <w:sz w:val="24"/>
          <w:szCs w:val="24"/>
        </w:rPr>
        <w:t>(and,</w:t>
      </w:r>
      <w:r w:rsidR="001C659D" w:rsidRPr="00684DB2">
        <w:rPr>
          <w:rFonts w:ascii="Arial" w:hAnsi="Arial" w:cs="Arial"/>
          <w:sz w:val="24"/>
          <w:szCs w:val="24"/>
        </w:rPr>
        <w:t xml:space="preserve"> </w:t>
      </w:r>
      <w:r w:rsidRPr="00684DB2">
        <w:rPr>
          <w:rFonts w:ascii="Arial" w:hAnsi="Arial" w:cs="Arial"/>
          <w:sz w:val="24"/>
          <w:szCs w:val="24"/>
        </w:rPr>
        <w:t>if written, whether or not in draft form) with respect of such subject matter</w:t>
      </w:r>
      <w:r w:rsidR="00E66230" w:rsidRPr="00684DB2">
        <w:rPr>
          <w:rFonts w:ascii="Arial" w:hAnsi="Arial" w:cs="Arial"/>
          <w:sz w:val="24"/>
          <w:szCs w:val="24"/>
        </w:rPr>
        <w:t>.</w:t>
      </w:r>
    </w:p>
    <w:p w14:paraId="353837CA" w14:textId="77777777" w:rsidR="00327B3C" w:rsidRPr="00684DB2" w:rsidRDefault="00327B3C" w:rsidP="00D82979">
      <w:pPr>
        <w:numPr>
          <w:ilvl w:val="0"/>
          <w:numId w:val="4"/>
        </w:numPr>
        <w:tabs>
          <w:tab w:val="clear" w:pos="720"/>
        </w:tabs>
        <w:spacing w:after="240" w:line="300" w:lineRule="exact"/>
        <w:ind w:left="709" w:hanging="709"/>
        <w:rPr>
          <w:rFonts w:ascii="Arial" w:hAnsi="Arial" w:cs="Arial"/>
          <w:b/>
          <w:caps/>
          <w:sz w:val="24"/>
          <w:szCs w:val="24"/>
        </w:rPr>
      </w:pPr>
      <w:r w:rsidRPr="00684DB2">
        <w:rPr>
          <w:rFonts w:ascii="Arial" w:hAnsi="Arial" w:cs="Arial"/>
          <w:b/>
          <w:caps/>
          <w:sz w:val="24"/>
          <w:szCs w:val="24"/>
        </w:rPr>
        <w:t>Third Parties</w:t>
      </w:r>
    </w:p>
    <w:p w14:paraId="48C117E6" w14:textId="77777777" w:rsidR="00327B3C" w:rsidRPr="00684DB2" w:rsidRDefault="00327B3C" w:rsidP="00D82979">
      <w:pPr>
        <w:numPr>
          <w:ilvl w:val="1"/>
          <w:numId w:val="4"/>
        </w:numPr>
        <w:spacing w:after="240" w:line="300" w:lineRule="exact"/>
        <w:ind w:left="709" w:hanging="709"/>
        <w:rPr>
          <w:rFonts w:ascii="Arial" w:hAnsi="Arial" w:cs="Arial"/>
          <w:b/>
          <w:sz w:val="24"/>
          <w:szCs w:val="24"/>
        </w:rPr>
      </w:pPr>
      <w:r w:rsidRPr="00684DB2">
        <w:rPr>
          <w:rFonts w:ascii="Arial" w:hAnsi="Arial" w:cs="Arial"/>
          <w:sz w:val="24"/>
          <w:szCs w:val="24"/>
        </w:rPr>
        <w:t>A person who is not a party to this Agreement may not enforce its terms under the Contracts (Rights of Third Parties) Act 1999</w:t>
      </w:r>
      <w:r w:rsidR="00E66230" w:rsidRPr="00684DB2">
        <w:rPr>
          <w:rFonts w:ascii="Arial" w:hAnsi="Arial" w:cs="Arial"/>
          <w:sz w:val="24"/>
          <w:szCs w:val="24"/>
        </w:rPr>
        <w:t>.</w:t>
      </w:r>
    </w:p>
    <w:p w14:paraId="32BEB264" w14:textId="77777777" w:rsidR="00AD4184" w:rsidRPr="00684DB2" w:rsidRDefault="00AD4184" w:rsidP="00D82979">
      <w:pPr>
        <w:numPr>
          <w:ilvl w:val="0"/>
          <w:numId w:val="4"/>
        </w:numPr>
        <w:tabs>
          <w:tab w:val="clear" w:pos="720"/>
        </w:tabs>
        <w:spacing w:after="240" w:line="300" w:lineRule="exact"/>
        <w:ind w:left="709" w:hanging="709"/>
        <w:rPr>
          <w:rFonts w:ascii="Arial" w:hAnsi="Arial" w:cs="Arial"/>
          <w:b/>
          <w:caps/>
          <w:sz w:val="24"/>
          <w:szCs w:val="24"/>
        </w:rPr>
      </w:pPr>
      <w:r w:rsidRPr="00684DB2">
        <w:rPr>
          <w:rFonts w:ascii="Arial" w:hAnsi="Arial" w:cs="Arial"/>
          <w:b/>
          <w:caps/>
          <w:sz w:val="24"/>
          <w:szCs w:val="24"/>
        </w:rPr>
        <w:t>Transparency</w:t>
      </w:r>
    </w:p>
    <w:p w14:paraId="58CE6604" w14:textId="09415997" w:rsidR="004A7DB5" w:rsidRPr="00684DB2" w:rsidRDefault="00AD4184" w:rsidP="00D82979">
      <w:pPr>
        <w:numPr>
          <w:ilvl w:val="1"/>
          <w:numId w:val="4"/>
        </w:numPr>
        <w:spacing w:after="240" w:line="300" w:lineRule="exact"/>
        <w:ind w:left="709" w:hanging="709"/>
        <w:rPr>
          <w:rFonts w:ascii="Arial" w:hAnsi="Arial" w:cs="Arial"/>
          <w:b/>
          <w:sz w:val="24"/>
          <w:szCs w:val="24"/>
        </w:rPr>
      </w:pPr>
      <w:r w:rsidRPr="00684DB2">
        <w:rPr>
          <w:rFonts w:ascii="Arial" w:hAnsi="Arial" w:cs="Arial"/>
          <w:sz w:val="24"/>
          <w:szCs w:val="24"/>
        </w:rPr>
        <w:t>As part of the Council's commitment to be open and transparent with its residents, and in order to comply with the Local Government Transparency Code 201</w:t>
      </w:r>
      <w:r w:rsidR="004A7DB5" w:rsidRPr="00684DB2">
        <w:rPr>
          <w:rFonts w:ascii="Arial" w:hAnsi="Arial" w:cs="Arial"/>
          <w:sz w:val="24"/>
          <w:szCs w:val="24"/>
        </w:rPr>
        <w:t>5</w:t>
      </w:r>
      <w:r w:rsidRPr="00684DB2">
        <w:rPr>
          <w:rFonts w:ascii="Arial" w:hAnsi="Arial" w:cs="Arial"/>
          <w:sz w:val="24"/>
          <w:szCs w:val="24"/>
        </w:rPr>
        <w:t>, a list of all payments over £500, which will include the amount, purpose and beneficiary, will be published on the Council</w:t>
      </w:r>
      <w:r w:rsidR="00883BBB" w:rsidRPr="00684DB2">
        <w:rPr>
          <w:rFonts w:ascii="Arial" w:hAnsi="Arial" w:cs="Arial"/>
        </w:rPr>
        <w:t xml:space="preserve"> </w:t>
      </w:r>
      <w:hyperlink r:id="rId12" w:history="1">
        <w:r w:rsidR="00DF6015" w:rsidRPr="00684DB2">
          <w:rPr>
            <w:rStyle w:val="Hyperlink"/>
            <w:rFonts w:ascii="Arial" w:hAnsi="Arial" w:cs="Arial"/>
            <w:sz w:val="24"/>
            <w:szCs w:val="24"/>
          </w:rPr>
          <w:t>council</w:t>
        </w:r>
        <w:r w:rsidR="00206F34">
          <w:rPr>
            <w:rStyle w:val="Hyperlink"/>
            <w:rFonts w:ascii="Arial" w:hAnsi="Arial" w:cs="Arial"/>
            <w:sz w:val="24"/>
            <w:szCs w:val="24"/>
          </w:rPr>
          <w:t>’</w:t>
        </w:r>
        <w:r w:rsidR="00DF6015" w:rsidRPr="00684DB2">
          <w:rPr>
            <w:rStyle w:val="Hyperlink"/>
            <w:rFonts w:ascii="Arial" w:hAnsi="Arial" w:cs="Arial"/>
            <w:sz w:val="24"/>
            <w:szCs w:val="24"/>
          </w:rPr>
          <w:t>s website</w:t>
        </w:r>
      </w:hyperlink>
      <w:r w:rsidR="004A7DB5" w:rsidRPr="00684DB2">
        <w:rPr>
          <w:rFonts w:ascii="Arial" w:hAnsi="Arial" w:cs="Arial"/>
          <w:sz w:val="24"/>
          <w:szCs w:val="24"/>
        </w:rPr>
        <w:t xml:space="preserve">. </w:t>
      </w:r>
    </w:p>
    <w:p w14:paraId="012C906F" w14:textId="77777777" w:rsidR="00327B3C" w:rsidRPr="00684DB2" w:rsidRDefault="00327B3C" w:rsidP="00D82979">
      <w:pPr>
        <w:pStyle w:val="NormalWeb"/>
        <w:numPr>
          <w:ilvl w:val="0"/>
          <w:numId w:val="4"/>
        </w:numPr>
        <w:tabs>
          <w:tab w:val="clear" w:pos="720"/>
        </w:tabs>
        <w:spacing w:before="0" w:beforeAutospacing="0" w:after="240" w:afterAutospacing="0"/>
        <w:ind w:left="709" w:hanging="709"/>
        <w:rPr>
          <w:rFonts w:ascii="Arial" w:hAnsi="Arial" w:cs="Arial"/>
          <w:b/>
          <w:caps/>
        </w:rPr>
      </w:pPr>
      <w:r w:rsidRPr="00684DB2">
        <w:rPr>
          <w:rFonts w:ascii="Arial" w:hAnsi="Arial" w:cs="Arial"/>
          <w:b/>
          <w:caps/>
        </w:rPr>
        <w:t>Governing Law</w:t>
      </w:r>
    </w:p>
    <w:p w14:paraId="5016AE86" w14:textId="0AC6F4B4" w:rsidR="001B7A0A" w:rsidRPr="004F5CBA" w:rsidRDefault="00327B3C" w:rsidP="004F5CBA">
      <w:pPr>
        <w:pStyle w:val="NormalWeb"/>
        <w:numPr>
          <w:ilvl w:val="1"/>
          <w:numId w:val="4"/>
        </w:numPr>
        <w:spacing w:before="0" w:beforeAutospacing="0" w:after="240" w:afterAutospacing="0"/>
        <w:ind w:left="709" w:hanging="709"/>
        <w:rPr>
          <w:rFonts w:ascii="Arial" w:hAnsi="Arial" w:cs="Arial"/>
          <w:b/>
        </w:rPr>
      </w:pPr>
      <w:r w:rsidRPr="00684DB2">
        <w:rPr>
          <w:rFonts w:ascii="Arial" w:hAnsi="Arial" w:cs="Arial"/>
        </w:rPr>
        <w:t>This Agreement shall be governed by and construed in all respects in accordance with English law and the English courts are the courts of exclusive jurisdiction</w:t>
      </w:r>
      <w:r w:rsidR="00E66230" w:rsidRPr="00684DB2">
        <w:rPr>
          <w:rFonts w:ascii="Arial" w:hAnsi="Arial" w:cs="Arial"/>
        </w:rPr>
        <w:t>.</w:t>
      </w:r>
    </w:p>
    <w:p w14:paraId="1132369E" w14:textId="77777777" w:rsidR="000D5F5C" w:rsidRPr="00684DB2" w:rsidRDefault="000D5F5C" w:rsidP="000D5F5C">
      <w:pPr>
        <w:widowControl w:val="0"/>
        <w:autoSpaceDE w:val="0"/>
        <w:autoSpaceDN w:val="0"/>
        <w:adjustRightInd w:val="0"/>
        <w:jc w:val="center"/>
        <w:rPr>
          <w:rFonts w:ascii="Arial" w:eastAsia="Arial" w:hAnsi="Arial" w:cs="Arial"/>
          <w:b/>
          <w:bCs/>
          <w:snapToGrid w:val="0"/>
          <w:sz w:val="24"/>
          <w:szCs w:val="24"/>
        </w:rPr>
      </w:pPr>
      <w:r w:rsidRPr="00684DB2">
        <w:rPr>
          <w:rFonts w:ascii="Arial" w:hAnsi="Arial" w:cs="Arial"/>
          <w:b/>
          <w:sz w:val="24"/>
          <w:szCs w:val="24"/>
        </w:rPr>
        <w:br w:type="page"/>
      </w:r>
      <w:r w:rsidRPr="00684DB2">
        <w:rPr>
          <w:rFonts w:ascii="Arial" w:eastAsia="Arial" w:hAnsi="Arial" w:cs="Arial"/>
          <w:b/>
          <w:bCs/>
          <w:snapToGrid w:val="0"/>
          <w:sz w:val="24"/>
          <w:szCs w:val="24"/>
        </w:rPr>
        <w:lastRenderedPageBreak/>
        <w:t>SCHEDULE 1</w:t>
      </w:r>
    </w:p>
    <w:p w14:paraId="4E6604CB" w14:textId="77777777" w:rsidR="000D5F5C" w:rsidRPr="00684DB2" w:rsidRDefault="000D5F5C" w:rsidP="000D5F5C">
      <w:pPr>
        <w:widowControl w:val="0"/>
        <w:autoSpaceDE w:val="0"/>
        <w:autoSpaceDN w:val="0"/>
        <w:adjustRightInd w:val="0"/>
        <w:jc w:val="center"/>
        <w:rPr>
          <w:rFonts w:ascii="Arial" w:eastAsia="Arial" w:hAnsi="Arial" w:cs="Arial"/>
          <w:b/>
          <w:bCs/>
          <w:snapToGrid w:val="0"/>
          <w:sz w:val="24"/>
          <w:szCs w:val="24"/>
        </w:rPr>
      </w:pPr>
    </w:p>
    <w:p w14:paraId="41EFB81D" w14:textId="6AE4D98F" w:rsidR="000D5F5C" w:rsidRPr="004F5CBA" w:rsidRDefault="000D5F5C" w:rsidP="004F5CBA">
      <w:pPr>
        <w:widowControl w:val="0"/>
        <w:tabs>
          <w:tab w:val="left" w:pos="1152"/>
          <w:tab w:val="left" w:pos="2016"/>
          <w:tab w:val="left" w:pos="2880"/>
          <w:tab w:val="left" w:pos="3744"/>
          <w:tab w:val="left" w:pos="4608"/>
          <w:tab w:val="left" w:pos="5472"/>
          <w:tab w:val="left" w:pos="6336"/>
          <w:tab w:val="left" w:pos="7200"/>
          <w:tab w:val="left" w:pos="8064"/>
          <w:tab w:val="left" w:pos="8928"/>
          <w:tab w:val="left" w:pos="9792"/>
          <w:tab w:val="left" w:pos="10656"/>
          <w:tab w:val="left" w:pos="11520"/>
          <w:tab w:val="left" w:pos="12384"/>
          <w:tab w:val="left" w:pos="13248"/>
          <w:tab w:val="left" w:pos="14112"/>
          <w:tab w:val="left" w:pos="14976"/>
          <w:tab w:val="left" w:pos="15840"/>
          <w:tab w:val="left" w:pos="16704"/>
          <w:tab w:val="left" w:pos="17568"/>
          <w:tab w:val="left" w:pos="18432"/>
          <w:tab w:val="left" w:pos="19296"/>
          <w:tab w:val="left" w:pos="20160"/>
          <w:tab w:val="left" w:pos="21024"/>
        </w:tabs>
        <w:autoSpaceDE w:val="0"/>
        <w:autoSpaceDN w:val="0"/>
        <w:spacing w:after="240" w:line="300" w:lineRule="exact"/>
        <w:jc w:val="center"/>
        <w:rPr>
          <w:rFonts w:ascii="Arial" w:eastAsia="Arial" w:hAnsi="Arial" w:cs="Arial"/>
          <w:b/>
          <w:bCs/>
          <w:caps/>
          <w:snapToGrid w:val="0"/>
          <w:sz w:val="24"/>
          <w:szCs w:val="24"/>
        </w:rPr>
      </w:pPr>
      <w:r w:rsidRPr="00684DB2">
        <w:rPr>
          <w:rFonts w:ascii="Arial" w:eastAsia="Arial" w:hAnsi="Arial" w:cs="Arial"/>
          <w:b/>
          <w:bCs/>
          <w:caps/>
          <w:snapToGrid w:val="0"/>
          <w:sz w:val="24"/>
          <w:szCs w:val="24"/>
        </w:rPr>
        <w:t>Activities to be provided by the Recipient</w:t>
      </w:r>
    </w:p>
    <w:p w14:paraId="02C7F9BA" w14:textId="38D495A6" w:rsidR="000D5F5C" w:rsidRPr="00684DB2" w:rsidRDefault="000D5F5C" w:rsidP="004F5CBA">
      <w:pPr>
        <w:autoSpaceDE w:val="0"/>
        <w:autoSpaceDN w:val="0"/>
        <w:adjustRightInd w:val="0"/>
        <w:spacing w:after="240"/>
        <w:rPr>
          <w:rFonts w:ascii="Arial" w:eastAsia="Calibri" w:hAnsi="Arial" w:cs="Arial"/>
          <w:b/>
          <w:sz w:val="24"/>
          <w:szCs w:val="24"/>
        </w:rPr>
      </w:pPr>
      <w:r w:rsidRPr="00684DB2">
        <w:rPr>
          <w:rFonts w:ascii="Arial" w:eastAsia="Calibri" w:hAnsi="Arial" w:cs="Arial"/>
          <w:b/>
          <w:sz w:val="24"/>
          <w:szCs w:val="24"/>
        </w:rPr>
        <w:t>Programme Summary</w:t>
      </w:r>
    </w:p>
    <w:p w14:paraId="18A63854" w14:textId="6E346A7E" w:rsidR="000D5F5C" w:rsidRPr="004F5CBA" w:rsidRDefault="002C4EB7" w:rsidP="004F5CBA">
      <w:pPr>
        <w:spacing w:after="240"/>
        <w:rPr>
          <w:rFonts w:ascii="Arial" w:hAnsi="Arial" w:cs="Arial"/>
          <w:sz w:val="24"/>
          <w:szCs w:val="24"/>
          <w:lang w:eastAsia="en-GB"/>
        </w:rPr>
      </w:pPr>
      <w:r w:rsidRPr="00C0101A">
        <w:rPr>
          <w:rFonts w:ascii="Arial" w:hAnsi="Arial" w:cs="Arial"/>
          <w:sz w:val="24"/>
          <w:szCs w:val="24"/>
          <w:lang w:eastAsia="en-GB"/>
        </w:rPr>
        <w:t>PROJECT DETAILS</w:t>
      </w:r>
    </w:p>
    <w:p w14:paraId="5025DE0B" w14:textId="072BAA20" w:rsidR="001B7A0A" w:rsidRPr="00684DB2" w:rsidRDefault="000D5F5C" w:rsidP="004F5CBA">
      <w:pPr>
        <w:spacing w:before="240" w:after="240" w:line="300" w:lineRule="exact"/>
        <w:rPr>
          <w:rFonts w:ascii="Arial" w:hAnsi="Arial" w:cs="Arial"/>
          <w:sz w:val="24"/>
          <w:szCs w:val="24"/>
        </w:rPr>
      </w:pPr>
      <w:r w:rsidRPr="00684DB2">
        <w:rPr>
          <w:rFonts w:ascii="Arial" w:hAnsi="Arial" w:cs="Arial"/>
          <w:b/>
          <w:sz w:val="24"/>
          <w:szCs w:val="24"/>
        </w:rPr>
        <w:br w:type="page"/>
      </w:r>
      <w:r w:rsidR="001B7A0A" w:rsidRPr="00684DB2">
        <w:rPr>
          <w:rFonts w:ascii="Arial" w:hAnsi="Arial" w:cs="Arial"/>
          <w:b/>
          <w:sz w:val="24"/>
          <w:szCs w:val="24"/>
        </w:rPr>
        <w:lastRenderedPageBreak/>
        <w:t xml:space="preserve">AS WITNESS </w:t>
      </w:r>
      <w:r w:rsidR="001B7A0A" w:rsidRPr="00684DB2">
        <w:rPr>
          <w:rFonts w:ascii="Arial" w:hAnsi="Arial" w:cs="Arial"/>
          <w:sz w:val="24"/>
          <w:szCs w:val="24"/>
        </w:rPr>
        <w:t>the hands of the parties</w:t>
      </w:r>
    </w:p>
    <w:p w14:paraId="57C41A72" w14:textId="77777777" w:rsidR="001B7A0A" w:rsidRPr="00684DB2" w:rsidRDefault="001B7A0A" w:rsidP="004F5CBA">
      <w:pPr>
        <w:spacing w:after="240"/>
        <w:rPr>
          <w:rFonts w:ascii="Arial" w:hAnsi="Arial" w:cs="Arial"/>
          <w:b/>
          <w:sz w:val="24"/>
          <w:szCs w:val="24"/>
        </w:rPr>
      </w:pPr>
      <w:r w:rsidRPr="00684DB2">
        <w:rPr>
          <w:rFonts w:ascii="Arial" w:hAnsi="Arial" w:cs="Arial"/>
          <w:b/>
          <w:sz w:val="24"/>
          <w:szCs w:val="24"/>
        </w:rPr>
        <w:t xml:space="preserve">THE COMMON SEAL of </w:t>
      </w:r>
    </w:p>
    <w:p w14:paraId="19376813" w14:textId="77777777" w:rsidR="001B7A0A" w:rsidRPr="00684DB2" w:rsidRDefault="001B7A0A" w:rsidP="001B7A0A">
      <w:pPr>
        <w:rPr>
          <w:rFonts w:ascii="Arial" w:hAnsi="Arial" w:cs="Arial"/>
          <w:b/>
          <w:sz w:val="24"/>
          <w:szCs w:val="24"/>
        </w:rPr>
      </w:pPr>
      <w:r w:rsidRPr="00684DB2">
        <w:rPr>
          <w:rFonts w:ascii="Arial" w:hAnsi="Arial" w:cs="Arial"/>
          <w:b/>
          <w:sz w:val="24"/>
          <w:szCs w:val="24"/>
        </w:rPr>
        <w:t xml:space="preserve">HART DISTRICT COUNCIL             </w:t>
      </w:r>
    </w:p>
    <w:p w14:paraId="7DA06083" w14:textId="77777777" w:rsidR="001B7A0A" w:rsidRPr="00684DB2" w:rsidRDefault="001B7A0A" w:rsidP="001B7A0A">
      <w:pPr>
        <w:rPr>
          <w:rFonts w:ascii="Arial" w:hAnsi="Arial" w:cs="Arial"/>
          <w:b/>
          <w:sz w:val="24"/>
          <w:szCs w:val="24"/>
        </w:rPr>
      </w:pPr>
      <w:r w:rsidRPr="00684DB2">
        <w:rPr>
          <w:rFonts w:ascii="Arial" w:hAnsi="Arial" w:cs="Arial"/>
          <w:b/>
          <w:sz w:val="24"/>
          <w:szCs w:val="24"/>
        </w:rPr>
        <w:t xml:space="preserve">was hereunto affixed and this                   </w:t>
      </w:r>
    </w:p>
    <w:p w14:paraId="0CA389F6" w14:textId="77777777" w:rsidR="001B7A0A" w:rsidRPr="00684DB2" w:rsidRDefault="001B7A0A" w:rsidP="001B7A0A">
      <w:pPr>
        <w:rPr>
          <w:rFonts w:ascii="Arial" w:hAnsi="Arial" w:cs="Arial"/>
          <w:b/>
          <w:sz w:val="24"/>
          <w:szCs w:val="24"/>
        </w:rPr>
      </w:pPr>
      <w:r w:rsidRPr="00684DB2">
        <w:rPr>
          <w:rFonts w:ascii="Arial" w:hAnsi="Arial" w:cs="Arial"/>
          <w:b/>
          <w:sz w:val="24"/>
          <w:szCs w:val="24"/>
        </w:rPr>
        <w:t xml:space="preserve">document thereby executed as a        </w:t>
      </w:r>
    </w:p>
    <w:p w14:paraId="1FAB938A" w14:textId="77777777" w:rsidR="008373FD" w:rsidRDefault="001B7A0A" w:rsidP="008373FD">
      <w:pPr>
        <w:rPr>
          <w:rFonts w:ascii="Arial" w:hAnsi="Arial" w:cs="Arial"/>
          <w:b/>
          <w:sz w:val="24"/>
          <w:szCs w:val="24"/>
        </w:rPr>
      </w:pPr>
      <w:r w:rsidRPr="00684DB2">
        <w:rPr>
          <w:rFonts w:ascii="Arial" w:hAnsi="Arial" w:cs="Arial"/>
          <w:b/>
          <w:sz w:val="24"/>
          <w:szCs w:val="24"/>
        </w:rPr>
        <w:t>Deed in the presence of:</w:t>
      </w:r>
    </w:p>
    <w:p w14:paraId="2479F138" w14:textId="77777777" w:rsidR="008373FD" w:rsidRDefault="008373FD" w:rsidP="008373FD">
      <w:pPr>
        <w:rPr>
          <w:rFonts w:ascii="Arial" w:hAnsi="Arial" w:cs="Arial"/>
          <w:b/>
          <w:sz w:val="24"/>
          <w:szCs w:val="24"/>
        </w:rPr>
      </w:pPr>
    </w:p>
    <w:p w14:paraId="19DB81BE" w14:textId="1447E070" w:rsidR="001B7A0A" w:rsidRPr="004F5CBA" w:rsidRDefault="001B7A0A" w:rsidP="008373FD">
      <w:pPr>
        <w:rPr>
          <w:rFonts w:ascii="Arial" w:hAnsi="Arial" w:cs="Arial"/>
          <w:sz w:val="24"/>
          <w:szCs w:val="24"/>
        </w:rPr>
      </w:pPr>
      <w:r w:rsidRPr="00684DB2">
        <w:rPr>
          <w:rFonts w:ascii="Arial" w:hAnsi="Arial" w:cs="Arial"/>
          <w:sz w:val="24"/>
          <w:szCs w:val="24"/>
        </w:rPr>
        <w:t xml:space="preserve">Authorised Signatory </w:t>
      </w:r>
    </w:p>
    <w:p w14:paraId="150D1198" w14:textId="4DF1618C" w:rsidR="001B7A0A" w:rsidRPr="00684DB2" w:rsidRDefault="001B7A0A" w:rsidP="001B7A0A">
      <w:pPr>
        <w:spacing w:after="120" w:line="300" w:lineRule="exact"/>
        <w:rPr>
          <w:rFonts w:ascii="Arial" w:hAnsi="Arial" w:cs="Arial"/>
          <w:sz w:val="24"/>
          <w:szCs w:val="24"/>
        </w:rPr>
      </w:pPr>
      <w:r w:rsidRPr="00684DB2">
        <w:rPr>
          <w:rFonts w:ascii="Arial" w:hAnsi="Arial" w:cs="Arial"/>
          <w:b/>
          <w:sz w:val="24"/>
          <w:szCs w:val="24"/>
        </w:rPr>
        <w:t xml:space="preserve">SIGNED BY </w:t>
      </w:r>
      <w:r w:rsidRPr="00684DB2">
        <w:rPr>
          <w:rFonts w:ascii="Arial" w:hAnsi="Arial" w:cs="Arial"/>
          <w:sz w:val="24"/>
          <w:szCs w:val="24"/>
        </w:rPr>
        <w:t>………………………………</w:t>
      </w:r>
    </w:p>
    <w:p w14:paraId="3168B735" w14:textId="77777777" w:rsidR="001B7A0A" w:rsidRPr="00684DB2" w:rsidRDefault="001B7A0A" w:rsidP="001B7A0A">
      <w:pPr>
        <w:spacing w:after="120" w:line="300" w:lineRule="exact"/>
        <w:rPr>
          <w:rFonts w:ascii="Arial" w:hAnsi="Arial" w:cs="Arial"/>
          <w:b/>
          <w:bCs/>
          <w:caps/>
          <w:sz w:val="24"/>
          <w:szCs w:val="24"/>
        </w:rPr>
      </w:pPr>
      <w:r w:rsidRPr="00684DB2">
        <w:rPr>
          <w:rFonts w:ascii="Arial" w:hAnsi="Arial" w:cs="Arial"/>
          <w:b/>
          <w:bCs/>
          <w:sz w:val="24"/>
          <w:szCs w:val="24"/>
        </w:rPr>
        <w:t xml:space="preserve">for and on behalf of </w:t>
      </w:r>
      <w:r w:rsidRPr="00684DB2">
        <w:rPr>
          <w:rFonts w:ascii="Arial" w:hAnsi="Arial" w:cs="Arial"/>
          <w:b/>
          <w:bCs/>
          <w:caps/>
          <w:sz w:val="24"/>
          <w:szCs w:val="24"/>
        </w:rPr>
        <w:t xml:space="preserve">The </w:t>
      </w:r>
    </w:p>
    <w:p w14:paraId="048D68AE" w14:textId="3D76609F" w:rsidR="00072E34" w:rsidRPr="008373FD" w:rsidRDefault="002C4EB7" w:rsidP="008373FD">
      <w:pPr>
        <w:spacing w:after="120" w:line="300" w:lineRule="exact"/>
        <w:rPr>
          <w:rFonts w:ascii="Arial" w:hAnsi="Arial" w:cs="Arial"/>
          <w:b/>
          <w:bCs/>
          <w:sz w:val="24"/>
          <w:szCs w:val="24"/>
        </w:rPr>
      </w:pPr>
      <w:r w:rsidRPr="00C0101A">
        <w:rPr>
          <w:rFonts w:ascii="Arial" w:hAnsi="Arial" w:cs="Arial"/>
          <w:b/>
          <w:bCs/>
          <w:caps/>
          <w:sz w:val="24"/>
          <w:szCs w:val="24"/>
        </w:rPr>
        <w:t>[Suc</w:t>
      </w:r>
      <w:r w:rsidR="000820DD">
        <w:rPr>
          <w:rFonts w:ascii="Arial" w:hAnsi="Arial" w:cs="Arial"/>
          <w:b/>
          <w:bCs/>
          <w:caps/>
          <w:sz w:val="24"/>
          <w:szCs w:val="24"/>
        </w:rPr>
        <w:t>CE</w:t>
      </w:r>
      <w:r w:rsidRPr="00C0101A">
        <w:rPr>
          <w:rFonts w:ascii="Arial" w:hAnsi="Arial" w:cs="Arial"/>
          <w:b/>
          <w:bCs/>
          <w:caps/>
          <w:sz w:val="24"/>
          <w:szCs w:val="24"/>
        </w:rPr>
        <w:t>ssful Bidder]</w:t>
      </w:r>
    </w:p>
    <w:sectPr w:rsidR="00072E34" w:rsidRPr="008373FD" w:rsidSect="00FD7218">
      <w:headerReference w:type="default" r:id="rId13"/>
      <w:footerReference w:type="default" r:id="rId14"/>
      <w:headerReference w:type="first" r:id="rId15"/>
      <w:type w:val="continuous"/>
      <w:pgSz w:w="11908" w:h="16833" w:code="9"/>
      <w:pgMar w:top="1440" w:right="1440" w:bottom="1440" w:left="1559" w:header="244"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4E9A9" w14:textId="77777777" w:rsidR="00D850C6" w:rsidRDefault="00D850C6">
      <w:r>
        <w:separator/>
      </w:r>
    </w:p>
  </w:endnote>
  <w:endnote w:type="continuationSeparator" w:id="0">
    <w:p w14:paraId="7C8DC585" w14:textId="77777777" w:rsidR="00D850C6" w:rsidRDefault="00D850C6">
      <w:r>
        <w:continuationSeparator/>
      </w:r>
    </w:p>
  </w:endnote>
  <w:endnote w:type="continuationNotice" w:id="1">
    <w:p w14:paraId="5AEEEE0E" w14:textId="77777777" w:rsidR="00CF62A0" w:rsidRDefault="00CF62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0000000000000000000"/>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tisSemiSans">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1C645" w14:textId="77777777" w:rsidR="00876704" w:rsidRPr="00876704" w:rsidRDefault="00876704">
    <w:pPr>
      <w:pStyle w:val="Footer"/>
      <w:jc w:val="center"/>
      <w:rPr>
        <w:rStyle w:val="PageNumber"/>
        <w:rFonts w:ascii="Arial" w:hAnsi="Arial" w:cs="Arial"/>
      </w:rPr>
    </w:pPr>
    <w:r w:rsidRPr="00876704">
      <w:rPr>
        <w:rStyle w:val="PageNumber"/>
        <w:rFonts w:ascii="Arial" w:hAnsi="Arial" w:cs="Arial"/>
      </w:rPr>
      <w:fldChar w:fldCharType="begin"/>
    </w:r>
    <w:r w:rsidRPr="00876704">
      <w:rPr>
        <w:rStyle w:val="PageNumber"/>
        <w:rFonts w:ascii="Arial" w:hAnsi="Arial" w:cs="Arial"/>
      </w:rPr>
      <w:instrText xml:space="preserve"> PAGE </w:instrText>
    </w:r>
    <w:r w:rsidRPr="00876704">
      <w:rPr>
        <w:rStyle w:val="PageNumber"/>
        <w:rFonts w:ascii="Arial" w:hAnsi="Arial" w:cs="Arial"/>
      </w:rPr>
      <w:fldChar w:fldCharType="separate"/>
    </w:r>
    <w:r w:rsidR="00D55F1D">
      <w:rPr>
        <w:rStyle w:val="PageNumber"/>
        <w:rFonts w:ascii="Arial" w:hAnsi="Arial" w:cs="Arial"/>
        <w:noProof/>
      </w:rPr>
      <w:t>11</w:t>
    </w:r>
    <w:r w:rsidRPr="00876704">
      <w:rPr>
        <w:rStyle w:val="PageNumber"/>
        <w:rFonts w:ascii="Arial" w:hAnsi="Arial" w:cs="Arial"/>
      </w:rPr>
      <w:fldChar w:fldCharType="end"/>
    </w:r>
  </w:p>
  <w:p w14:paraId="06D03E14" w14:textId="77777777" w:rsidR="00876704" w:rsidRDefault="00876704">
    <w:pPr>
      <w:pStyle w:val="Foote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58FF6" w14:textId="77777777" w:rsidR="00D850C6" w:rsidRDefault="00D850C6">
      <w:r>
        <w:separator/>
      </w:r>
    </w:p>
  </w:footnote>
  <w:footnote w:type="continuationSeparator" w:id="0">
    <w:p w14:paraId="0FF68D35" w14:textId="77777777" w:rsidR="00D850C6" w:rsidRDefault="00D850C6">
      <w:r>
        <w:continuationSeparator/>
      </w:r>
    </w:p>
  </w:footnote>
  <w:footnote w:type="continuationNotice" w:id="1">
    <w:p w14:paraId="791D457D" w14:textId="77777777" w:rsidR="00CF62A0" w:rsidRDefault="00CF62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8D19" w14:textId="77777777" w:rsidR="00FD7218" w:rsidRDefault="00FD7218">
    <w:pPr>
      <w:pStyle w:val="Header"/>
    </w:pPr>
  </w:p>
  <w:p w14:paraId="6587C375" w14:textId="77777777" w:rsidR="00876704" w:rsidRDefault="008767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50B6B" w14:textId="09772BA8" w:rsidR="00F82FC9" w:rsidRDefault="002C4EB7" w:rsidP="00C76A21">
    <w:pPr>
      <w:pStyle w:val="Header"/>
      <w:ind w:right="-872"/>
      <w:jc w:val="right"/>
    </w:pPr>
    <w:r>
      <w:fldChar w:fldCharType="begin"/>
    </w:r>
    <w:r>
      <w:instrText xml:space="preserve"> INCLUDEPICTURE "https://hartdistrictcouncil.sharepoint.com/sites/Communications/Communications%20document%20library/Branding%20%26%20corporate%20identity/Hart%20District%20Council%20Final%20Logo%20-%20June%202022/Primary%20colour%20logo/Primary-Colour-Logo-2022.jpg" \* MERGEFORMATINET </w:instrText>
    </w:r>
    <w:r>
      <w:fldChar w:fldCharType="separate"/>
    </w:r>
    <w:r w:rsidR="00B25FC4">
      <w:fldChar w:fldCharType="begin"/>
    </w:r>
    <w:r w:rsidR="00E343B0">
      <w:instrText xml:space="preserve"> INCLUDEPICTURE "https://hartdistrictcouncil.sharepoint.com/sites/Communications/Communications%20document%20library/Branding%20%26%20corporate%20identity/Hart%20District%20Council%20Final%20Logo%20-%20June%202022/Primary%20colour%20logo/Primary-Colour-Logo-2022.jpg" \* MERGEFORMAT </w:instrText>
    </w:r>
    <w:r w:rsidR="00B25FC4">
      <w:fldChar w:fldCharType="separate"/>
    </w:r>
    <w:r w:rsidR="00250353">
      <w:fldChar w:fldCharType="begin"/>
    </w:r>
    <w:r w:rsidR="00250353">
      <w:instrText xml:space="preserve"> </w:instrText>
    </w:r>
    <w:r w:rsidR="00250353">
      <w:instrText>INCLUDEPICTURE  "https://hartdistrictcouncil.sharepoint.com/sites/Communications/Communications document library/Branding &amp; corporate identity/Hart District Council Final Logo - June 2022/Primary c</w:instrText>
    </w:r>
    <w:r w:rsidR="00250353">
      <w:instrText>olour logo/Primary-Colour-Logo-2022.jpg" \* MERGEFORMATINET</w:instrText>
    </w:r>
    <w:r w:rsidR="00250353">
      <w:instrText xml:space="preserve"> </w:instrText>
    </w:r>
    <w:r w:rsidR="00250353">
      <w:fldChar w:fldCharType="separate"/>
    </w:r>
    <w:r w:rsidR="002B236B">
      <w:pict w14:anchorId="75C55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art District Council Logo" style="width:67.2pt;height:73.2pt">
          <v:imagedata r:id="rId1" r:href="rId2"/>
        </v:shape>
      </w:pict>
    </w:r>
    <w:r w:rsidR="00250353">
      <w:fldChar w:fldCharType="end"/>
    </w:r>
    <w:r w:rsidR="00B25FC4">
      <w:fldChar w:fldCharType="end"/>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4A1"/>
    <w:multiLevelType w:val="multilevel"/>
    <w:tmpl w:val="5418B59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48F1BA9"/>
    <w:multiLevelType w:val="hybridMultilevel"/>
    <w:tmpl w:val="C4267268"/>
    <w:lvl w:ilvl="0" w:tplc="08090001">
      <w:start w:val="1"/>
      <w:numFmt w:val="bullet"/>
      <w:lvlText w:val=""/>
      <w:lvlJc w:val="left"/>
      <w:pPr>
        <w:ind w:left="1211" w:hanging="360"/>
      </w:pPr>
      <w:rPr>
        <w:rFonts w:ascii="Symbol" w:hAnsi="Symbol"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 w15:restartNumberingAfterBreak="0">
    <w:nsid w:val="0E4C3E17"/>
    <w:multiLevelType w:val="hybridMultilevel"/>
    <w:tmpl w:val="D2489BEA"/>
    <w:lvl w:ilvl="0" w:tplc="8CFAF62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E726B05"/>
    <w:multiLevelType w:val="hybridMultilevel"/>
    <w:tmpl w:val="C9D6C4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1644FF7"/>
    <w:multiLevelType w:val="multilevel"/>
    <w:tmpl w:val="06B4A6CA"/>
    <w:lvl w:ilvl="0">
      <w:start w:val="1"/>
      <w:numFmt w:val="decimal"/>
      <w:lvlText w:val="%1."/>
      <w:lvlJc w:val="left"/>
      <w:pPr>
        <w:tabs>
          <w:tab w:val="num" w:pos="720"/>
        </w:tabs>
        <w:ind w:left="720" w:hanging="720"/>
      </w:pPr>
      <w:rPr>
        <w:rFonts w:hint="default"/>
        <w:color w:val="000000"/>
      </w:rPr>
    </w:lvl>
    <w:lvl w:ilvl="1">
      <w:start w:val="1"/>
      <w:numFmt w:val="lowerLetter"/>
      <w:lvlText w:val="%1%2)"/>
      <w:lvlJc w:val="left"/>
      <w:pPr>
        <w:tabs>
          <w:tab w:val="num" w:pos="1554"/>
        </w:tabs>
        <w:ind w:left="1554"/>
      </w:pPr>
      <w:rPr>
        <w:rFonts w:cs="Times New Roman" w:hint="default"/>
        <w:color w:val="000000"/>
      </w:rPr>
    </w:lvl>
    <w:lvl w:ilvl="2">
      <w:start w:val="1"/>
      <w:numFmt w:val="none"/>
      <w:lvlText w:val=""/>
      <w:lvlJc w:val="left"/>
      <w:pPr>
        <w:tabs>
          <w:tab w:val="num" w:pos="1555"/>
        </w:tabs>
        <w:ind w:left="1555" w:hanging="561"/>
      </w:pPr>
      <w:rPr>
        <w:rFonts w:cs="Times New Roman" w:hint="default"/>
      </w:rPr>
    </w:lvl>
    <w:lvl w:ilvl="3">
      <w:start w:val="1"/>
      <w:numFmt w:val="lowerRoman"/>
      <w:lvlText w:val="(%4)"/>
      <w:lvlJc w:val="left"/>
      <w:pPr>
        <w:tabs>
          <w:tab w:val="num" w:pos="2419"/>
        </w:tabs>
        <w:ind w:left="2275" w:hanging="576"/>
      </w:pPr>
      <w:rPr>
        <w:rFonts w:cs="Times New Roman" w:hint="default"/>
        <w:sz w:val="20"/>
      </w:rPr>
    </w:lvl>
    <w:lvl w:ilvl="4">
      <w:start w:val="1"/>
      <w:numFmt w:val="upperLetter"/>
      <w:lvlText w:val="(%5)"/>
      <w:lvlJc w:val="left"/>
      <w:pPr>
        <w:tabs>
          <w:tab w:val="num" w:pos="2880"/>
        </w:tabs>
        <w:ind w:left="2880" w:hanging="72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 w15:restartNumberingAfterBreak="0">
    <w:nsid w:val="171E19C6"/>
    <w:multiLevelType w:val="multilevel"/>
    <w:tmpl w:val="1B04E876"/>
    <w:lvl w:ilvl="0">
      <w:start w:val="1"/>
      <w:numFmt w:val="decimal"/>
      <w:lvlText w:val="%1"/>
      <w:lvlJc w:val="left"/>
      <w:pPr>
        <w:ind w:left="1215" w:hanging="855"/>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8605E34"/>
    <w:multiLevelType w:val="multilevel"/>
    <w:tmpl w:val="62A864DE"/>
    <w:lvl w:ilvl="0">
      <w:start w:val="1"/>
      <w:numFmt w:val="decimal"/>
      <w:lvlText w:val="%1"/>
      <w:lvlJc w:val="left"/>
      <w:pPr>
        <w:tabs>
          <w:tab w:val="num" w:pos="360"/>
        </w:tabs>
        <w:ind w:left="360" w:hanging="360"/>
      </w:pPr>
      <w:rPr>
        <w:rFonts w:hint="default"/>
      </w:rPr>
    </w:lvl>
    <w:lvl w:ilvl="1">
      <w:start w:val="1"/>
      <w:numFmt w:val="decimal"/>
      <w:lvlText w:val="%1.%2"/>
      <w:lvlJc w:val="left"/>
      <w:rPr>
        <w:rFonts w:ascii="Arial" w:hAnsi="Arial" w:cs="Arial"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720"/>
        </w:tabs>
        <w:ind w:left="720" w:hanging="720"/>
      </w:pPr>
      <w:rPr>
        <w:rFonts w:ascii="Symbol" w:hAnsi="Symbol" w:hint="default"/>
      </w:rPr>
    </w:lvl>
    <w:lvl w:ilvl="3">
      <w:start w:val="1"/>
      <w:numFmt w:val="bullet"/>
      <w:pStyle w:val="Subtitle"/>
      <w:lvlText w:val=""/>
      <w:lvlJc w:val="left"/>
      <w:pPr>
        <w:tabs>
          <w:tab w:val="num" w:pos="1788"/>
        </w:tabs>
        <w:ind w:left="1788" w:hanging="1080"/>
      </w:pPr>
      <w:rPr>
        <w:rFonts w:ascii="Wingdings" w:hAnsi="Wingdings" w:hint="default"/>
        <w:color w:val="00CC99"/>
        <w:sz w:val="2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9E7744B"/>
    <w:multiLevelType w:val="hybridMultilevel"/>
    <w:tmpl w:val="67A004B8"/>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8" w15:restartNumberingAfterBreak="0">
    <w:nsid w:val="1ACF3699"/>
    <w:multiLevelType w:val="hybridMultilevel"/>
    <w:tmpl w:val="E7AEAB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D866455"/>
    <w:multiLevelType w:val="multilevel"/>
    <w:tmpl w:val="1584C450"/>
    <w:lvl w:ilvl="0">
      <w:start w:val="25"/>
      <w:numFmt w:val="decimal"/>
      <w:lvlText w:val="%1"/>
      <w:lvlJc w:val="left"/>
      <w:pPr>
        <w:tabs>
          <w:tab w:val="num" w:pos="720"/>
        </w:tabs>
        <w:ind w:left="720" w:hanging="360"/>
      </w:pPr>
      <w:rPr>
        <w:rFonts w:hint="default"/>
        <w:u w:val="none"/>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42B4A0D"/>
    <w:multiLevelType w:val="hybridMultilevel"/>
    <w:tmpl w:val="A7E8DC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780B46"/>
    <w:multiLevelType w:val="multilevel"/>
    <w:tmpl w:val="51B02F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9317D1"/>
    <w:multiLevelType w:val="hybridMultilevel"/>
    <w:tmpl w:val="A288DF56"/>
    <w:lvl w:ilvl="0" w:tplc="79205E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0D1B8C"/>
    <w:multiLevelType w:val="hybridMultilevel"/>
    <w:tmpl w:val="EB0A97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45315F5"/>
    <w:multiLevelType w:val="hybridMultilevel"/>
    <w:tmpl w:val="5F04749C"/>
    <w:lvl w:ilvl="0" w:tplc="08090017">
      <w:start w:val="1"/>
      <w:numFmt w:val="lowerLetter"/>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35577965"/>
    <w:multiLevelType w:val="multilevel"/>
    <w:tmpl w:val="D65057C6"/>
    <w:lvl w:ilvl="0">
      <w:start w:val="8"/>
      <w:numFmt w:val="decimal"/>
      <w:lvlRestart w:val="0"/>
      <w:pStyle w:val="Heading1"/>
      <w:lvlText w:val="%1"/>
      <w:lvlJc w:val="left"/>
      <w:pPr>
        <w:tabs>
          <w:tab w:val="num" w:pos="850"/>
        </w:tabs>
        <w:ind w:left="850" w:hanging="850"/>
      </w:pPr>
      <w:rPr>
        <w:rFonts w:hint="default"/>
        <w:b/>
        <w:i w:val="0"/>
        <w:sz w:val="24"/>
        <w:szCs w:val="24"/>
        <w:u w:val="none"/>
      </w:rPr>
    </w:lvl>
    <w:lvl w:ilvl="1">
      <w:start w:val="1"/>
      <w:numFmt w:val="decimal"/>
      <w:pStyle w:val="Heading2"/>
      <w:lvlText w:val="%1.%2"/>
      <w:lvlJc w:val="left"/>
      <w:pPr>
        <w:tabs>
          <w:tab w:val="num" w:pos="850"/>
        </w:tabs>
        <w:ind w:left="850" w:hanging="850"/>
      </w:pPr>
      <w:rPr>
        <w:rFonts w:ascii="Arial" w:hAnsi="Arial" w:cs="Arial" w:hint="default"/>
        <w:b w:val="0"/>
        <w:i w:val="0"/>
      </w:rPr>
    </w:lvl>
    <w:lvl w:ilvl="2">
      <w:start w:val="1"/>
      <w:numFmt w:val="decimal"/>
      <w:pStyle w:val="Heading3"/>
      <w:lvlText w:val="%1.%2.%3"/>
      <w:lvlJc w:val="left"/>
      <w:pPr>
        <w:tabs>
          <w:tab w:val="num" w:pos="850"/>
        </w:tabs>
        <w:ind w:left="850" w:hanging="850"/>
      </w:pPr>
      <w:rPr>
        <w:rFonts w:hint="default"/>
        <w:b w:val="0"/>
        <w:i w:val="0"/>
        <w:color w:val="auto"/>
      </w:rPr>
    </w:lvl>
    <w:lvl w:ilvl="3">
      <w:start w:val="1"/>
      <w:numFmt w:val="decimal"/>
      <w:pStyle w:val="Heading4"/>
      <w:lvlText w:val="%1.%2.%3.%4"/>
      <w:lvlJc w:val="left"/>
      <w:pPr>
        <w:tabs>
          <w:tab w:val="num" w:pos="850"/>
        </w:tabs>
        <w:ind w:left="850" w:hanging="850"/>
      </w:pPr>
      <w:rPr>
        <w:rFonts w:ascii="Times New Roman Bold" w:hAnsi="Times New Roman Bold" w:hint="default"/>
        <w:b w:val="0"/>
        <w:i w:val="0"/>
        <w:sz w:val="24"/>
        <w:szCs w:val="24"/>
      </w:rPr>
    </w:lvl>
    <w:lvl w:ilvl="4">
      <w:start w:val="1"/>
      <w:numFmt w:val="decimal"/>
      <w:lvlText w:val="%1.%2.%3.%4.%5"/>
      <w:lvlJc w:val="left"/>
      <w:pPr>
        <w:tabs>
          <w:tab w:val="num" w:pos="2880"/>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6" w15:restartNumberingAfterBreak="0">
    <w:nsid w:val="3BD22C9B"/>
    <w:multiLevelType w:val="multilevel"/>
    <w:tmpl w:val="968E6C2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 w15:restartNumberingAfterBreak="0">
    <w:nsid w:val="40E30D46"/>
    <w:multiLevelType w:val="hybridMultilevel"/>
    <w:tmpl w:val="EC2AA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300E83"/>
    <w:multiLevelType w:val="hybridMultilevel"/>
    <w:tmpl w:val="CE16D1C8"/>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9" w15:restartNumberingAfterBreak="0">
    <w:nsid w:val="4254601A"/>
    <w:multiLevelType w:val="multilevel"/>
    <w:tmpl w:val="3A1CBB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3C05536"/>
    <w:multiLevelType w:val="hybridMultilevel"/>
    <w:tmpl w:val="7F7670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A41B97"/>
    <w:multiLevelType w:val="hybridMultilevel"/>
    <w:tmpl w:val="3530C3A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2" w15:restartNumberingAfterBreak="0">
    <w:nsid w:val="47E6036A"/>
    <w:multiLevelType w:val="multilevel"/>
    <w:tmpl w:val="FEC80182"/>
    <w:lvl w:ilvl="0">
      <w:start w:val="5"/>
      <w:numFmt w:val="decimal"/>
      <w:lvlText w:val="%1"/>
      <w:lvlJc w:val="left"/>
      <w:pPr>
        <w:tabs>
          <w:tab w:val="num" w:pos="720"/>
        </w:tabs>
        <w:ind w:left="720" w:hanging="360"/>
      </w:pPr>
      <w:rPr>
        <w:rFonts w:hint="default"/>
        <w:b/>
        <w:u w:val="none"/>
      </w:rPr>
    </w:lvl>
    <w:lvl w:ilvl="1">
      <w:start w:val="1"/>
      <w:numFmt w:val="decimal"/>
      <w:isLgl/>
      <w:lvlText w:val="%1.%2"/>
      <w:lvlJc w:val="left"/>
      <w:pPr>
        <w:ind w:left="1215" w:hanging="855"/>
      </w:pPr>
      <w:rPr>
        <w:rFonts w:hint="default"/>
        <w:b w:val="0"/>
        <w:bCs/>
      </w:rPr>
    </w:lvl>
    <w:lvl w:ilvl="2">
      <w:start w:val="1"/>
      <w:numFmt w:val="decimal"/>
      <w:isLgl/>
      <w:lvlText w:val="%1.%2.%3"/>
      <w:lvlJc w:val="left"/>
      <w:pPr>
        <w:ind w:left="1758" w:hanging="1418"/>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89B27B5"/>
    <w:multiLevelType w:val="multilevel"/>
    <w:tmpl w:val="2A44E97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4" w15:restartNumberingAfterBreak="0">
    <w:nsid w:val="49836F40"/>
    <w:multiLevelType w:val="multilevel"/>
    <w:tmpl w:val="82928792"/>
    <w:lvl w:ilvl="0">
      <w:start w:val="6"/>
      <w:numFmt w:val="decimal"/>
      <w:lvlText w:val="%1"/>
      <w:lvlJc w:val="left"/>
      <w:pPr>
        <w:tabs>
          <w:tab w:val="num" w:pos="720"/>
        </w:tabs>
        <w:ind w:left="720" w:hanging="360"/>
      </w:pPr>
      <w:rPr>
        <w:rFonts w:hint="default"/>
        <w:u w:val="none"/>
      </w:rPr>
    </w:lvl>
    <w:lvl w:ilvl="1">
      <w:start w:val="5"/>
      <w:numFmt w:val="decimal"/>
      <w:isLgl/>
      <w:lvlText w:val="%1.%2"/>
      <w:lvlJc w:val="left"/>
      <w:pPr>
        <w:ind w:left="1215" w:hanging="855"/>
      </w:pPr>
      <w:rPr>
        <w:rFonts w:hint="default"/>
      </w:rPr>
    </w:lvl>
    <w:lvl w:ilvl="2">
      <w:start w:val="1"/>
      <w:numFmt w:val="decimal"/>
      <w:isLgl/>
      <w:lvlText w:val="%1.%2.%3"/>
      <w:lvlJc w:val="left"/>
      <w:pPr>
        <w:ind w:left="1758" w:hanging="141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AB539AF"/>
    <w:multiLevelType w:val="hybridMultilevel"/>
    <w:tmpl w:val="36BC2926"/>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6" w15:restartNumberingAfterBreak="0">
    <w:nsid w:val="6ABE3B5E"/>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6ADF4683"/>
    <w:multiLevelType w:val="multilevel"/>
    <w:tmpl w:val="DD28FDF4"/>
    <w:lvl w:ilvl="0">
      <w:start w:val="1"/>
      <w:numFmt w:val="none"/>
      <w:pStyle w:val="DefinedTermPara"/>
      <w:lvlText w:val="%1"/>
      <w:lvlJc w:val="left"/>
      <w:pPr>
        <w:tabs>
          <w:tab w:val="num" w:pos="720"/>
        </w:tabs>
        <w:ind w:left="720" w:hanging="720"/>
      </w:pPr>
      <w:rPr>
        <w:rFonts w:cs="Times New Roman" w:hint="default"/>
        <w:color w:val="000000"/>
      </w:rPr>
    </w:lvl>
    <w:lvl w:ilvl="1">
      <w:start w:val="1"/>
      <w:numFmt w:val="lowerLetter"/>
      <w:pStyle w:val="DefinedTermNumber"/>
      <w:lvlText w:val="%1%2)"/>
      <w:lvlJc w:val="left"/>
      <w:pPr>
        <w:tabs>
          <w:tab w:val="num" w:pos="1554"/>
        </w:tabs>
        <w:ind w:left="1554"/>
      </w:pPr>
      <w:rPr>
        <w:rFonts w:cs="Times New Roman" w:hint="default"/>
        <w:color w:val="000000"/>
      </w:rPr>
    </w:lvl>
    <w:lvl w:ilvl="2">
      <w:start w:val="1"/>
      <w:numFmt w:val="none"/>
      <w:lvlText w:val=""/>
      <w:lvlJc w:val="left"/>
      <w:pPr>
        <w:tabs>
          <w:tab w:val="num" w:pos="1555"/>
        </w:tabs>
        <w:ind w:left="1555" w:hanging="561"/>
      </w:pPr>
      <w:rPr>
        <w:rFonts w:cs="Times New Roman" w:hint="default"/>
      </w:rPr>
    </w:lvl>
    <w:lvl w:ilvl="3">
      <w:start w:val="1"/>
      <w:numFmt w:val="lowerRoman"/>
      <w:lvlText w:val="(%4)"/>
      <w:lvlJc w:val="left"/>
      <w:pPr>
        <w:tabs>
          <w:tab w:val="num" w:pos="2419"/>
        </w:tabs>
        <w:ind w:left="2275" w:hanging="576"/>
      </w:pPr>
      <w:rPr>
        <w:rFonts w:cs="Times New Roman" w:hint="default"/>
        <w:sz w:val="20"/>
      </w:rPr>
    </w:lvl>
    <w:lvl w:ilvl="4">
      <w:start w:val="1"/>
      <w:numFmt w:val="upperLetter"/>
      <w:lvlText w:val="(%5)"/>
      <w:lvlJc w:val="left"/>
      <w:pPr>
        <w:tabs>
          <w:tab w:val="num" w:pos="2880"/>
        </w:tabs>
        <w:ind w:left="2880" w:hanging="72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15:restartNumberingAfterBreak="0">
    <w:nsid w:val="701F3050"/>
    <w:multiLevelType w:val="multilevel"/>
    <w:tmpl w:val="1584C450"/>
    <w:lvl w:ilvl="0">
      <w:start w:val="25"/>
      <w:numFmt w:val="decimal"/>
      <w:lvlText w:val="%1"/>
      <w:lvlJc w:val="left"/>
      <w:pPr>
        <w:tabs>
          <w:tab w:val="num" w:pos="720"/>
        </w:tabs>
        <w:ind w:left="720" w:hanging="360"/>
      </w:pPr>
      <w:rPr>
        <w:rFonts w:hint="default"/>
        <w:u w:val="none"/>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3600596"/>
    <w:multiLevelType w:val="multilevel"/>
    <w:tmpl w:val="EAE052F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4135214"/>
    <w:multiLevelType w:val="hybridMultilevel"/>
    <w:tmpl w:val="E2403868"/>
    <w:lvl w:ilvl="0" w:tplc="A91E90E4">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1" w15:restartNumberingAfterBreak="0">
    <w:nsid w:val="768A5D8D"/>
    <w:multiLevelType w:val="multilevel"/>
    <w:tmpl w:val="1B84F112"/>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957620A"/>
    <w:multiLevelType w:val="hybridMultilevel"/>
    <w:tmpl w:val="687273BA"/>
    <w:lvl w:ilvl="0" w:tplc="99527178">
      <w:start w:val="1"/>
      <w:numFmt w:val="lowerLetter"/>
      <w:lvlText w:val="(%1)"/>
      <w:lvlJc w:val="left"/>
      <w:pPr>
        <w:ind w:left="3600" w:hanging="360"/>
      </w:pPr>
      <w:rPr>
        <w:rFonts w:hint="default"/>
      </w:rPr>
    </w:lvl>
    <w:lvl w:ilvl="1" w:tplc="08090019">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3" w15:restartNumberingAfterBreak="0">
    <w:nsid w:val="7AED2C98"/>
    <w:multiLevelType w:val="hybridMultilevel"/>
    <w:tmpl w:val="066E19E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16cid:durableId="1983121407">
    <w:abstractNumId w:val="23"/>
  </w:num>
  <w:num w:numId="2" w16cid:durableId="1745908110">
    <w:abstractNumId w:val="16"/>
  </w:num>
  <w:num w:numId="3" w16cid:durableId="648096002">
    <w:abstractNumId w:val="22"/>
  </w:num>
  <w:num w:numId="4" w16cid:durableId="2018649231">
    <w:abstractNumId w:val="9"/>
  </w:num>
  <w:num w:numId="5" w16cid:durableId="989138446">
    <w:abstractNumId w:val="32"/>
  </w:num>
  <w:num w:numId="6" w16cid:durableId="1446579134">
    <w:abstractNumId w:val="0"/>
  </w:num>
  <w:num w:numId="7" w16cid:durableId="696082321">
    <w:abstractNumId w:val="29"/>
  </w:num>
  <w:num w:numId="8" w16cid:durableId="2117409846">
    <w:abstractNumId w:val="5"/>
  </w:num>
  <w:num w:numId="9" w16cid:durableId="2143379602">
    <w:abstractNumId w:val="1"/>
  </w:num>
  <w:num w:numId="10" w16cid:durableId="31199638">
    <w:abstractNumId w:val="26"/>
  </w:num>
  <w:num w:numId="11" w16cid:durableId="1728912259">
    <w:abstractNumId w:val="31"/>
  </w:num>
  <w:num w:numId="12" w16cid:durableId="348216197">
    <w:abstractNumId w:val="24"/>
  </w:num>
  <w:num w:numId="13" w16cid:durableId="1216353837">
    <w:abstractNumId w:val="30"/>
  </w:num>
  <w:num w:numId="14" w16cid:durableId="43261728">
    <w:abstractNumId w:val="14"/>
  </w:num>
  <w:num w:numId="15" w16cid:durableId="1221743916">
    <w:abstractNumId w:val="6"/>
  </w:num>
  <w:num w:numId="16" w16cid:durableId="1336687800">
    <w:abstractNumId w:val="10"/>
  </w:num>
  <w:num w:numId="17" w16cid:durableId="724108204">
    <w:abstractNumId w:val="3"/>
  </w:num>
  <w:num w:numId="18" w16cid:durableId="330135271">
    <w:abstractNumId w:val="13"/>
  </w:num>
  <w:num w:numId="19" w16cid:durableId="1535462332">
    <w:abstractNumId w:val="20"/>
  </w:num>
  <w:num w:numId="20" w16cid:durableId="949698828">
    <w:abstractNumId w:val="17"/>
  </w:num>
  <w:num w:numId="21" w16cid:durableId="522062045">
    <w:abstractNumId w:val="15"/>
  </w:num>
  <w:num w:numId="22" w16cid:durableId="805199244">
    <w:abstractNumId w:val="8"/>
  </w:num>
  <w:num w:numId="23" w16cid:durableId="344941262">
    <w:abstractNumId w:val="7"/>
  </w:num>
  <w:num w:numId="24" w16cid:durableId="1419328125">
    <w:abstractNumId w:val="25"/>
  </w:num>
  <w:num w:numId="25" w16cid:durableId="465048530">
    <w:abstractNumId w:val="33"/>
  </w:num>
  <w:num w:numId="26" w16cid:durableId="191961957">
    <w:abstractNumId w:val="18"/>
  </w:num>
  <w:num w:numId="27" w16cid:durableId="540216254">
    <w:abstractNumId w:val="21"/>
  </w:num>
  <w:num w:numId="28" w16cid:durableId="524756658">
    <w:abstractNumId w:val="19"/>
  </w:num>
  <w:num w:numId="29" w16cid:durableId="731395229">
    <w:abstractNumId w:val="11"/>
  </w:num>
  <w:num w:numId="30" w16cid:durableId="988904099">
    <w:abstractNumId w:val="12"/>
  </w:num>
  <w:num w:numId="31" w16cid:durableId="96753752">
    <w:abstractNumId w:val="27"/>
  </w:num>
  <w:num w:numId="32" w16cid:durableId="1906261310">
    <w:abstractNumId w:val="4"/>
  </w:num>
  <w:num w:numId="33" w16cid:durableId="997419319">
    <w:abstractNumId w:val="2"/>
  </w:num>
  <w:num w:numId="34" w16cid:durableId="634025021">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3-07-13T11:54:58.57565+01:00&quot;,&quot;Checksum&quot;:&quot;1aa499f6ff1ab1b08e4fd00e697d6de0&quot;,&quot;IsAccessible&quot;:true,&quot;Settings&quot;:{&quot;CreatePdfUa&quot;:2}}"/>
    <w:docVar w:name="Encrypted_CloudStatistics_StoryID" w:val="xat0RG/uEdmUBQO6bv8dvJFxsJlFEM5RxXBwG2bPYyXVpWDb0AqWpo5YV1N3Az5X"/>
    <w:docVar w:name="lwLastOpened" w:val="24/06/2022 10:20"/>
  </w:docVars>
  <w:rsids>
    <w:rsidRoot w:val="00567FA4"/>
    <w:rsid w:val="000004A3"/>
    <w:rsid w:val="00001B5D"/>
    <w:rsid w:val="0000438D"/>
    <w:rsid w:val="00005196"/>
    <w:rsid w:val="00012BF5"/>
    <w:rsid w:val="00015EFC"/>
    <w:rsid w:val="000209E7"/>
    <w:rsid w:val="00020E8A"/>
    <w:rsid w:val="00023A27"/>
    <w:rsid w:val="00025DA0"/>
    <w:rsid w:val="00026CED"/>
    <w:rsid w:val="00026D02"/>
    <w:rsid w:val="000311AC"/>
    <w:rsid w:val="000331A0"/>
    <w:rsid w:val="000349EB"/>
    <w:rsid w:val="00036418"/>
    <w:rsid w:val="00042025"/>
    <w:rsid w:val="000440E0"/>
    <w:rsid w:val="00044E55"/>
    <w:rsid w:val="00045533"/>
    <w:rsid w:val="000532E8"/>
    <w:rsid w:val="00053DA1"/>
    <w:rsid w:val="00054C10"/>
    <w:rsid w:val="00055D47"/>
    <w:rsid w:val="0005675F"/>
    <w:rsid w:val="00066268"/>
    <w:rsid w:val="000668B6"/>
    <w:rsid w:val="00072E34"/>
    <w:rsid w:val="0007693E"/>
    <w:rsid w:val="000820DD"/>
    <w:rsid w:val="00090134"/>
    <w:rsid w:val="00090F1B"/>
    <w:rsid w:val="0009664E"/>
    <w:rsid w:val="000A0857"/>
    <w:rsid w:val="000A19BC"/>
    <w:rsid w:val="000A4D7F"/>
    <w:rsid w:val="000A72DC"/>
    <w:rsid w:val="000B03AF"/>
    <w:rsid w:val="000B41EB"/>
    <w:rsid w:val="000B45CE"/>
    <w:rsid w:val="000B5162"/>
    <w:rsid w:val="000C054A"/>
    <w:rsid w:val="000C3F66"/>
    <w:rsid w:val="000C51F2"/>
    <w:rsid w:val="000C5430"/>
    <w:rsid w:val="000C70AF"/>
    <w:rsid w:val="000D1D97"/>
    <w:rsid w:val="000D3888"/>
    <w:rsid w:val="000D58E4"/>
    <w:rsid w:val="000D5F5C"/>
    <w:rsid w:val="000E194C"/>
    <w:rsid w:val="000E1D87"/>
    <w:rsid w:val="000E30EA"/>
    <w:rsid w:val="000E5AA6"/>
    <w:rsid w:val="000F4AF9"/>
    <w:rsid w:val="00104702"/>
    <w:rsid w:val="00112149"/>
    <w:rsid w:val="00112997"/>
    <w:rsid w:val="00112BD3"/>
    <w:rsid w:val="00114FF7"/>
    <w:rsid w:val="0011545E"/>
    <w:rsid w:val="00116C34"/>
    <w:rsid w:val="00125ED7"/>
    <w:rsid w:val="00131303"/>
    <w:rsid w:val="001418A8"/>
    <w:rsid w:val="00141B05"/>
    <w:rsid w:val="001532D7"/>
    <w:rsid w:val="00157700"/>
    <w:rsid w:val="00163AA7"/>
    <w:rsid w:val="0016483E"/>
    <w:rsid w:val="00166C78"/>
    <w:rsid w:val="00172CDD"/>
    <w:rsid w:val="00174A2F"/>
    <w:rsid w:val="00176DF5"/>
    <w:rsid w:val="00177594"/>
    <w:rsid w:val="00177C07"/>
    <w:rsid w:val="0018021F"/>
    <w:rsid w:val="00180447"/>
    <w:rsid w:val="00181809"/>
    <w:rsid w:val="001819ED"/>
    <w:rsid w:val="001827D5"/>
    <w:rsid w:val="001867FC"/>
    <w:rsid w:val="00187EFD"/>
    <w:rsid w:val="00191508"/>
    <w:rsid w:val="00191C16"/>
    <w:rsid w:val="001935B0"/>
    <w:rsid w:val="00193B86"/>
    <w:rsid w:val="00196568"/>
    <w:rsid w:val="00196D21"/>
    <w:rsid w:val="001A053C"/>
    <w:rsid w:val="001A10CC"/>
    <w:rsid w:val="001A290F"/>
    <w:rsid w:val="001A4126"/>
    <w:rsid w:val="001B0615"/>
    <w:rsid w:val="001B234F"/>
    <w:rsid w:val="001B392A"/>
    <w:rsid w:val="001B4004"/>
    <w:rsid w:val="001B48C1"/>
    <w:rsid w:val="001B7A0A"/>
    <w:rsid w:val="001C659D"/>
    <w:rsid w:val="001C6D07"/>
    <w:rsid w:val="001D0E67"/>
    <w:rsid w:val="001D12B1"/>
    <w:rsid w:val="001D2525"/>
    <w:rsid w:val="001E0D96"/>
    <w:rsid w:val="001E153F"/>
    <w:rsid w:val="001E1FB9"/>
    <w:rsid w:val="001E1FF5"/>
    <w:rsid w:val="001E2B63"/>
    <w:rsid w:val="001E357A"/>
    <w:rsid w:val="001E61F4"/>
    <w:rsid w:val="001E6617"/>
    <w:rsid w:val="001E6A41"/>
    <w:rsid w:val="001F0929"/>
    <w:rsid w:val="001F2BDD"/>
    <w:rsid w:val="001F35A1"/>
    <w:rsid w:val="001F5956"/>
    <w:rsid w:val="001F5F08"/>
    <w:rsid w:val="001F743D"/>
    <w:rsid w:val="001F7B2D"/>
    <w:rsid w:val="00200320"/>
    <w:rsid w:val="002026CD"/>
    <w:rsid w:val="002043D3"/>
    <w:rsid w:val="00206541"/>
    <w:rsid w:val="00206F34"/>
    <w:rsid w:val="00210887"/>
    <w:rsid w:val="00213E08"/>
    <w:rsid w:val="00215AB8"/>
    <w:rsid w:val="00221C7C"/>
    <w:rsid w:val="0022431A"/>
    <w:rsid w:val="00224739"/>
    <w:rsid w:val="00225886"/>
    <w:rsid w:val="00227DDF"/>
    <w:rsid w:val="00231FEC"/>
    <w:rsid w:val="002338E0"/>
    <w:rsid w:val="00236044"/>
    <w:rsid w:val="00243348"/>
    <w:rsid w:val="00244027"/>
    <w:rsid w:val="0024411F"/>
    <w:rsid w:val="00244D02"/>
    <w:rsid w:val="00247252"/>
    <w:rsid w:val="00247304"/>
    <w:rsid w:val="00250353"/>
    <w:rsid w:val="002509CA"/>
    <w:rsid w:val="00251FDA"/>
    <w:rsid w:val="00252D79"/>
    <w:rsid w:val="00256A9C"/>
    <w:rsid w:val="002570C2"/>
    <w:rsid w:val="00261CE6"/>
    <w:rsid w:val="00261CE9"/>
    <w:rsid w:val="0026282B"/>
    <w:rsid w:val="0026391F"/>
    <w:rsid w:val="00264246"/>
    <w:rsid w:val="00265BE3"/>
    <w:rsid w:val="0026611E"/>
    <w:rsid w:val="00266F76"/>
    <w:rsid w:val="00271EB5"/>
    <w:rsid w:val="00274E20"/>
    <w:rsid w:val="0027798E"/>
    <w:rsid w:val="00282399"/>
    <w:rsid w:val="00285E82"/>
    <w:rsid w:val="00293266"/>
    <w:rsid w:val="00294A58"/>
    <w:rsid w:val="002959F5"/>
    <w:rsid w:val="00295DC6"/>
    <w:rsid w:val="002A077F"/>
    <w:rsid w:val="002A5439"/>
    <w:rsid w:val="002A5F02"/>
    <w:rsid w:val="002A651B"/>
    <w:rsid w:val="002A6902"/>
    <w:rsid w:val="002B0B67"/>
    <w:rsid w:val="002B0DDA"/>
    <w:rsid w:val="002B14C4"/>
    <w:rsid w:val="002B236B"/>
    <w:rsid w:val="002B4025"/>
    <w:rsid w:val="002B40FD"/>
    <w:rsid w:val="002B7FCE"/>
    <w:rsid w:val="002C0DB8"/>
    <w:rsid w:val="002C15AD"/>
    <w:rsid w:val="002C2AAF"/>
    <w:rsid w:val="002C4EB7"/>
    <w:rsid w:val="002C5060"/>
    <w:rsid w:val="002C6A8A"/>
    <w:rsid w:val="002C6E15"/>
    <w:rsid w:val="002D1820"/>
    <w:rsid w:val="002D1F15"/>
    <w:rsid w:val="002D32B8"/>
    <w:rsid w:val="002D583E"/>
    <w:rsid w:val="002D6F74"/>
    <w:rsid w:val="002D79AC"/>
    <w:rsid w:val="002D7E98"/>
    <w:rsid w:val="002E4982"/>
    <w:rsid w:val="002F0FA2"/>
    <w:rsid w:val="002F1BF7"/>
    <w:rsid w:val="002F21E7"/>
    <w:rsid w:val="002F50FD"/>
    <w:rsid w:val="003004BA"/>
    <w:rsid w:val="00300F24"/>
    <w:rsid w:val="00302771"/>
    <w:rsid w:val="00303F9B"/>
    <w:rsid w:val="00304CF5"/>
    <w:rsid w:val="0031078F"/>
    <w:rsid w:val="00310E8B"/>
    <w:rsid w:val="00312F51"/>
    <w:rsid w:val="00314763"/>
    <w:rsid w:val="003201DA"/>
    <w:rsid w:val="00320327"/>
    <w:rsid w:val="003215D9"/>
    <w:rsid w:val="00326830"/>
    <w:rsid w:val="00327B3C"/>
    <w:rsid w:val="00327B9C"/>
    <w:rsid w:val="00327E3D"/>
    <w:rsid w:val="003345B5"/>
    <w:rsid w:val="00335699"/>
    <w:rsid w:val="00336603"/>
    <w:rsid w:val="003417B4"/>
    <w:rsid w:val="003452AD"/>
    <w:rsid w:val="00345AC6"/>
    <w:rsid w:val="00345BAD"/>
    <w:rsid w:val="00346308"/>
    <w:rsid w:val="003466D1"/>
    <w:rsid w:val="00350B24"/>
    <w:rsid w:val="00350DBB"/>
    <w:rsid w:val="003519DC"/>
    <w:rsid w:val="0035321F"/>
    <w:rsid w:val="00355996"/>
    <w:rsid w:val="0035752B"/>
    <w:rsid w:val="00360071"/>
    <w:rsid w:val="003623DC"/>
    <w:rsid w:val="00363250"/>
    <w:rsid w:val="00371964"/>
    <w:rsid w:val="003736D0"/>
    <w:rsid w:val="00376693"/>
    <w:rsid w:val="0037707A"/>
    <w:rsid w:val="00380BB6"/>
    <w:rsid w:val="00386AE3"/>
    <w:rsid w:val="003920FB"/>
    <w:rsid w:val="00393107"/>
    <w:rsid w:val="00395307"/>
    <w:rsid w:val="00396926"/>
    <w:rsid w:val="003A1799"/>
    <w:rsid w:val="003A1E5D"/>
    <w:rsid w:val="003A368F"/>
    <w:rsid w:val="003A4FC5"/>
    <w:rsid w:val="003B0A06"/>
    <w:rsid w:val="003B1143"/>
    <w:rsid w:val="003B15B2"/>
    <w:rsid w:val="003B276F"/>
    <w:rsid w:val="003B38BA"/>
    <w:rsid w:val="003B7C61"/>
    <w:rsid w:val="003C220F"/>
    <w:rsid w:val="003C31A2"/>
    <w:rsid w:val="003C3874"/>
    <w:rsid w:val="003C50A0"/>
    <w:rsid w:val="003D15D0"/>
    <w:rsid w:val="003D5B5D"/>
    <w:rsid w:val="003D7C8C"/>
    <w:rsid w:val="003E5A60"/>
    <w:rsid w:val="003E6578"/>
    <w:rsid w:val="003E761D"/>
    <w:rsid w:val="003E7F91"/>
    <w:rsid w:val="003F461A"/>
    <w:rsid w:val="003F49AB"/>
    <w:rsid w:val="003F5AE2"/>
    <w:rsid w:val="00400AFE"/>
    <w:rsid w:val="00404DAB"/>
    <w:rsid w:val="00405683"/>
    <w:rsid w:val="004058DD"/>
    <w:rsid w:val="0040630A"/>
    <w:rsid w:val="00407C23"/>
    <w:rsid w:val="004124D0"/>
    <w:rsid w:val="004139E4"/>
    <w:rsid w:val="0041486E"/>
    <w:rsid w:val="004160C2"/>
    <w:rsid w:val="00416C61"/>
    <w:rsid w:val="00417C3B"/>
    <w:rsid w:val="00417FEC"/>
    <w:rsid w:val="00425239"/>
    <w:rsid w:val="004254B6"/>
    <w:rsid w:val="00426225"/>
    <w:rsid w:val="0042674C"/>
    <w:rsid w:val="00426CC8"/>
    <w:rsid w:val="00426F16"/>
    <w:rsid w:val="0042723F"/>
    <w:rsid w:val="00430A37"/>
    <w:rsid w:val="00435E63"/>
    <w:rsid w:val="00437607"/>
    <w:rsid w:val="00441270"/>
    <w:rsid w:val="00442CE0"/>
    <w:rsid w:val="004449AE"/>
    <w:rsid w:val="00445026"/>
    <w:rsid w:val="0044671D"/>
    <w:rsid w:val="00446F10"/>
    <w:rsid w:val="00452CB2"/>
    <w:rsid w:val="00456BAA"/>
    <w:rsid w:val="00457A7D"/>
    <w:rsid w:val="00461B89"/>
    <w:rsid w:val="004622FF"/>
    <w:rsid w:val="00462887"/>
    <w:rsid w:val="00467BF5"/>
    <w:rsid w:val="00472448"/>
    <w:rsid w:val="00473D3E"/>
    <w:rsid w:val="0047474E"/>
    <w:rsid w:val="00474D84"/>
    <w:rsid w:val="0048296C"/>
    <w:rsid w:val="00482CE2"/>
    <w:rsid w:val="004831CC"/>
    <w:rsid w:val="00483E8D"/>
    <w:rsid w:val="004862EB"/>
    <w:rsid w:val="00491871"/>
    <w:rsid w:val="00494C46"/>
    <w:rsid w:val="0049518A"/>
    <w:rsid w:val="0049768F"/>
    <w:rsid w:val="004A0E31"/>
    <w:rsid w:val="004A4AE4"/>
    <w:rsid w:val="004A770D"/>
    <w:rsid w:val="004A7DB5"/>
    <w:rsid w:val="004B045E"/>
    <w:rsid w:val="004B2553"/>
    <w:rsid w:val="004B4DF5"/>
    <w:rsid w:val="004C06DA"/>
    <w:rsid w:val="004C3AF1"/>
    <w:rsid w:val="004C3C9E"/>
    <w:rsid w:val="004C7B58"/>
    <w:rsid w:val="004D27D1"/>
    <w:rsid w:val="004D71D5"/>
    <w:rsid w:val="004D7D8B"/>
    <w:rsid w:val="004E2019"/>
    <w:rsid w:val="004E2A05"/>
    <w:rsid w:val="004E3422"/>
    <w:rsid w:val="004E7136"/>
    <w:rsid w:val="004F121F"/>
    <w:rsid w:val="004F25E3"/>
    <w:rsid w:val="004F4D3D"/>
    <w:rsid w:val="004F5CBA"/>
    <w:rsid w:val="004F617D"/>
    <w:rsid w:val="004F7E88"/>
    <w:rsid w:val="00501100"/>
    <w:rsid w:val="0050497E"/>
    <w:rsid w:val="00505A23"/>
    <w:rsid w:val="005069E7"/>
    <w:rsid w:val="0052107A"/>
    <w:rsid w:val="00521847"/>
    <w:rsid w:val="00524F46"/>
    <w:rsid w:val="0052792F"/>
    <w:rsid w:val="005319BA"/>
    <w:rsid w:val="00532F9C"/>
    <w:rsid w:val="00534C93"/>
    <w:rsid w:val="00535C1D"/>
    <w:rsid w:val="00540618"/>
    <w:rsid w:val="00542BF1"/>
    <w:rsid w:val="00543FCA"/>
    <w:rsid w:val="00546DA0"/>
    <w:rsid w:val="00553AB5"/>
    <w:rsid w:val="00555880"/>
    <w:rsid w:val="00555F60"/>
    <w:rsid w:val="00556E44"/>
    <w:rsid w:val="0055789F"/>
    <w:rsid w:val="00563DA6"/>
    <w:rsid w:val="00567FA4"/>
    <w:rsid w:val="00574178"/>
    <w:rsid w:val="0057661A"/>
    <w:rsid w:val="00581600"/>
    <w:rsid w:val="0059090A"/>
    <w:rsid w:val="005952DD"/>
    <w:rsid w:val="00595A91"/>
    <w:rsid w:val="0059605E"/>
    <w:rsid w:val="005962FF"/>
    <w:rsid w:val="0059779B"/>
    <w:rsid w:val="005A0A13"/>
    <w:rsid w:val="005A294B"/>
    <w:rsid w:val="005A5BB2"/>
    <w:rsid w:val="005A7CF0"/>
    <w:rsid w:val="005B212A"/>
    <w:rsid w:val="005B6EEB"/>
    <w:rsid w:val="005B78E9"/>
    <w:rsid w:val="005C4730"/>
    <w:rsid w:val="005C541F"/>
    <w:rsid w:val="005C58AD"/>
    <w:rsid w:val="005C6E2A"/>
    <w:rsid w:val="005D110B"/>
    <w:rsid w:val="005D21E0"/>
    <w:rsid w:val="005D5A15"/>
    <w:rsid w:val="005D6315"/>
    <w:rsid w:val="005E0491"/>
    <w:rsid w:val="005E5723"/>
    <w:rsid w:val="005F03DE"/>
    <w:rsid w:val="005F0459"/>
    <w:rsid w:val="005F3886"/>
    <w:rsid w:val="006014E9"/>
    <w:rsid w:val="0060223B"/>
    <w:rsid w:val="006034BD"/>
    <w:rsid w:val="00604F59"/>
    <w:rsid w:val="00607012"/>
    <w:rsid w:val="00607AE0"/>
    <w:rsid w:val="006177BC"/>
    <w:rsid w:val="00622A6C"/>
    <w:rsid w:val="00623C5C"/>
    <w:rsid w:val="006260C4"/>
    <w:rsid w:val="006310F8"/>
    <w:rsid w:val="006322DA"/>
    <w:rsid w:val="0063236A"/>
    <w:rsid w:val="00633CC5"/>
    <w:rsid w:val="00634145"/>
    <w:rsid w:val="00635D4C"/>
    <w:rsid w:val="00636ACE"/>
    <w:rsid w:val="0064666C"/>
    <w:rsid w:val="00646A9A"/>
    <w:rsid w:val="006501B0"/>
    <w:rsid w:val="006502EC"/>
    <w:rsid w:val="006513DB"/>
    <w:rsid w:val="0065396B"/>
    <w:rsid w:val="0065500B"/>
    <w:rsid w:val="00656D01"/>
    <w:rsid w:val="0065770A"/>
    <w:rsid w:val="00657E79"/>
    <w:rsid w:val="0066214B"/>
    <w:rsid w:val="006626F6"/>
    <w:rsid w:val="006632E5"/>
    <w:rsid w:val="006634ED"/>
    <w:rsid w:val="00663613"/>
    <w:rsid w:val="00666815"/>
    <w:rsid w:val="0066759A"/>
    <w:rsid w:val="00671235"/>
    <w:rsid w:val="00683CEE"/>
    <w:rsid w:val="00683F80"/>
    <w:rsid w:val="00684DB2"/>
    <w:rsid w:val="00687EB3"/>
    <w:rsid w:val="006A1DED"/>
    <w:rsid w:val="006A2755"/>
    <w:rsid w:val="006A648B"/>
    <w:rsid w:val="006B52F1"/>
    <w:rsid w:val="006C04FE"/>
    <w:rsid w:val="006C095A"/>
    <w:rsid w:val="006C1138"/>
    <w:rsid w:val="006C3E20"/>
    <w:rsid w:val="006C4F4B"/>
    <w:rsid w:val="006C6101"/>
    <w:rsid w:val="006D0EF3"/>
    <w:rsid w:val="006D3844"/>
    <w:rsid w:val="006D48A2"/>
    <w:rsid w:val="006D7BB2"/>
    <w:rsid w:val="006E161E"/>
    <w:rsid w:val="006E2453"/>
    <w:rsid w:val="006E2AB7"/>
    <w:rsid w:val="006E2AFE"/>
    <w:rsid w:val="006E4892"/>
    <w:rsid w:val="006E6EF3"/>
    <w:rsid w:val="006F22DB"/>
    <w:rsid w:val="006F2628"/>
    <w:rsid w:val="006F3DA0"/>
    <w:rsid w:val="006F6641"/>
    <w:rsid w:val="006F7AC3"/>
    <w:rsid w:val="00700ED2"/>
    <w:rsid w:val="0070328C"/>
    <w:rsid w:val="00703A64"/>
    <w:rsid w:val="00705780"/>
    <w:rsid w:val="00715A91"/>
    <w:rsid w:val="00721937"/>
    <w:rsid w:val="00725FA3"/>
    <w:rsid w:val="0073058B"/>
    <w:rsid w:val="00731E34"/>
    <w:rsid w:val="007335AA"/>
    <w:rsid w:val="0073591F"/>
    <w:rsid w:val="00735B96"/>
    <w:rsid w:val="00741359"/>
    <w:rsid w:val="0074322B"/>
    <w:rsid w:val="00743509"/>
    <w:rsid w:val="00743851"/>
    <w:rsid w:val="00745FF2"/>
    <w:rsid w:val="0074645C"/>
    <w:rsid w:val="0075221E"/>
    <w:rsid w:val="00755C5D"/>
    <w:rsid w:val="00761640"/>
    <w:rsid w:val="007641BB"/>
    <w:rsid w:val="00764CC5"/>
    <w:rsid w:val="00766BD6"/>
    <w:rsid w:val="00774315"/>
    <w:rsid w:val="00775BBA"/>
    <w:rsid w:val="00780C7A"/>
    <w:rsid w:val="00781695"/>
    <w:rsid w:val="00790CF1"/>
    <w:rsid w:val="007928F8"/>
    <w:rsid w:val="00792EAD"/>
    <w:rsid w:val="0079657E"/>
    <w:rsid w:val="007971BC"/>
    <w:rsid w:val="007A3D83"/>
    <w:rsid w:val="007A3FD3"/>
    <w:rsid w:val="007B4DE9"/>
    <w:rsid w:val="007B5FC0"/>
    <w:rsid w:val="007C37E7"/>
    <w:rsid w:val="007C4224"/>
    <w:rsid w:val="007C5A49"/>
    <w:rsid w:val="007C5F7A"/>
    <w:rsid w:val="007D2F59"/>
    <w:rsid w:val="007D4294"/>
    <w:rsid w:val="007D4495"/>
    <w:rsid w:val="007D5716"/>
    <w:rsid w:val="007D59FF"/>
    <w:rsid w:val="007D5C08"/>
    <w:rsid w:val="007E1B87"/>
    <w:rsid w:val="007E2070"/>
    <w:rsid w:val="007E45E7"/>
    <w:rsid w:val="007E69E2"/>
    <w:rsid w:val="007E72AF"/>
    <w:rsid w:val="007E7383"/>
    <w:rsid w:val="007F2AD8"/>
    <w:rsid w:val="007F2DA6"/>
    <w:rsid w:val="007F3EC3"/>
    <w:rsid w:val="0080096F"/>
    <w:rsid w:val="00802395"/>
    <w:rsid w:val="0080255A"/>
    <w:rsid w:val="00803010"/>
    <w:rsid w:val="008046C4"/>
    <w:rsid w:val="008100DA"/>
    <w:rsid w:val="00813C1A"/>
    <w:rsid w:val="008234AC"/>
    <w:rsid w:val="00823A8F"/>
    <w:rsid w:val="00824B52"/>
    <w:rsid w:val="00825D5D"/>
    <w:rsid w:val="00826BB8"/>
    <w:rsid w:val="00830B24"/>
    <w:rsid w:val="00831108"/>
    <w:rsid w:val="00832301"/>
    <w:rsid w:val="00836041"/>
    <w:rsid w:val="008373FD"/>
    <w:rsid w:val="00842F13"/>
    <w:rsid w:val="00844251"/>
    <w:rsid w:val="0084484B"/>
    <w:rsid w:val="00847702"/>
    <w:rsid w:val="00850084"/>
    <w:rsid w:val="008528FB"/>
    <w:rsid w:val="00853EB4"/>
    <w:rsid w:val="00854203"/>
    <w:rsid w:val="00854C9A"/>
    <w:rsid w:val="008651F0"/>
    <w:rsid w:val="0086624A"/>
    <w:rsid w:val="00867487"/>
    <w:rsid w:val="00870991"/>
    <w:rsid w:val="00871413"/>
    <w:rsid w:val="0087223B"/>
    <w:rsid w:val="00873D4F"/>
    <w:rsid w:val="00874823"/>
    <w:rsid w:val="00874DA3"/>
    <w:rsid w:val="00876704"/>
    <w:rsid w:val="00880A11"/>
    <w:rsid w:val="00883A7C"/>
    <w:rsid w:val="00883BBB"/>
    <w:rsid w:val="00884C9A"/>
    <w:rsid w:val="00885EAC"/>
    <w:rsid w:val="00887517"/>
    <w:rsid w:val="008902B9"/>
    <w:rsid w:val="00891846"/>
    <w:rsid w:val="00891B5C"/>
    <w:rsid w:val="00893773"/>
    <w:rsid w:val="00895139"/>
    <w:rsid w:val="00895D39"/>
    <w:rsid w:val="00897416"/>
    <w:rsid w:val="00897977"/>
    <w:rsid w:val="008A1FDB"/>
    <w:rsid w:val="008A245C"/>
    <w:rsid w:val="008A4E0A"/>
    <w:rsid w:val="008A5501"/>
    <w:rsid w:val="008A5DA0"/>
    <w:rsid w:val="008A6559"/>
    <w:rsid w:val="008A6B0C"/>
    <w:rsid w:val="008B04E6"/>
    <w:rsid w:val="008B2D05"/>
    <w:rsid w:val="008B3A21"/>
    <w:rsid w:val="008B6C71"/>
    <w:rsid w:val="008C0A27"/>
    <w:rsid w:val="008C19D0"/>
    <w:rsid w:val="008C49AA"/>
    <w:rsid w:val="008C5BB8"/>
    <w:rsid w:val="008D184D"/>
    <w:rsid w:val="008D1C75"/>
    <w:rsid w:val="008D2945"/>
    <w:rsid w:val="008D3365"/>
    <w:rsid w:val="008D40EC"/>
    <w:rsid w:val="008E0EF2"/>
    <w:rsid w:val="008E3589"/>
    <w:rsid w:val="008F112F"/>
    <w:rsid w:val="008F28C5"/>
    <w:rsid w:val="008F30AF"/>
    <w:rsid w:val="008F3EA7"/>
    <w:rsid w:val="008F4A37"/>
    <w:rsid w:val="008F6CC5"/>
    <w:rsid w:val="008F7FF5"/>
    <w:rsid w:val="0090083F"/>
    <w:rsid w:val="009022F4"/>
    <w:rsid w:val="00904171"/>
    <w:rsid w:val="009050D1"/>
    <w:rsid w:val="0090736E"/>
    <w:rsid w:val="00907CAE"/>
    <w:rsid w:val="00921E15"/>
    <w:rsid w:val="00923ED2"/>
    <w:rsid w:val="009263B9"/>
    <w:rsid w:val="00926544"/>
    <w:rsid w:val="009340E6"/>
    <w:rsid w:val="00934A0A"/>
    <w:rsid w:val="00936B19"/>
    <w:rsid w:val="00940571"/>
    <w:rsid w:val="009414ED"/>
    <w:rsid w:val="00942D9B"/>
    <w:rsid w:val="00943F32"/>
    <w:rsid w:val="009500A1"/>
    <w:rsid w:val="00951D55"/>
    <w:rsid w:val="00955856"/>
    <w:rsid w:val="009603A1"/>
    <w:rsid w:val="009607DA"/>
    <w:rsid w:val="00963F62"/>
    <w:rsid w:val="009661FB"/>
    <w:rsid w:val="00967AEA"/>
    <w:rsid w:val="00970CD0"/>
    <w:rsid w:val="009729FC"/>
    <w:rsid w:val="00974196"/>
    <w:rsid w:val="00983DF4"/>
    <w:rsid w:val="00984247"/>
    <w:rsid w:val="00985E97"/>
    <w:rsid w:val="009866AE"/>
    <w:rsid w:val="00991E84"/>
    <w:rsid w:val="00993D4E"/>
    <w:rsid w:val="00994C9A"/>
    <w:rsid w:val="00995B8C"/>
    <w:rsid w:val="009A13D3"/>
    <w:rsid w:val="009A4C30"/>
    <w:rsid w:val="009A4EA5"/>
    <w:rsid w:val="009A760C"/>
    <w:rsid w:val="009B0EDE"/>
    <w:rsid w:val="009B3B05"/>
    <w:rsid w:val="009B6AC9"/>
    <w:rsid w:val="009C0EBA"/>
    <w:rsid w:val="009C1A54"/>
    <w:rsid w:val="009C3324"/>
    <w:rsid w:val="009C5BD7"/>
    <w:rsid w:val="009C6C4D"/>
    <w:rsid w:val="009D092D"/>
    <w:rsid w:val="009D15E2"/>
    <w:rsid w:val="009D1BA1"/>
    <w:rsid w:val="009D259D"/>
    <w:rsid w:val="009D46DF"/>
    <w:rsid w:val="009D583B"/>
    <w:rsid w:val="009E77CE"/>
    <w:rsid w:val="009F2C23"/>
    <w:rsid w:val="009F36F0"/>
    <w:rsid w:val="009F396B"/>
    <w:rsid w:val="009F3B8D"/>
    <w:rsid w:val="009F3F0B"/>
    <w:rsid w:val="009F518F"/>
    <w:rsid w:val="009F7948"/>
    <w:rsid w:val="00A0198A"/>
    <w:rsid w:val="00A02557"/>
    <w:rsid w:val="00A02AB5"/>
    <w:rsid w:val="00A0395D"/>
    <w:rsid w:val="00A04B22"/>
    <w:rsid w:val="00A170B8"/>
    <w:rsid w:val="00A17CC9"/>
    <w:rsid w:val="00A21C57"/>
    <w:rsid w:val="00A22153"/>
    <w:rsid w:val="00A30DAA"/>
    <w:rsid w:val="00A34172"/>
    <w:rsid w:val="00A367B7"/>
    <w:rsid w:val="00A3791E"/>
    <w:rsid w:val="00A37C4D"/>
    <w:rsid w:val="00A40516"/>
    <w:rsid w:val="00A415F1"/>
    <w:rsid w:val="00A419AE"/>
    <w:rsid w:val="00A43A64"/>
    <w:rsid w:val="00A444B7"/>
    <w:rsid w:val="00A44743"/>
    <w:rsid w:val="00A44837"/>
    <w:rsid w:val="00A46AC9"/>
    <w:rsid w:val="00A5087F"/>
    <w:rsid w:val="00A514D5"/>
    <w:rsid w:val="00A55DBE"/>
    <w:rsid w:val="00A64B92"/>
    <w:rsid w:val="00A667CD"/>
    <w:rsid w:val="00A67045"/>
    <w:rsid w:val="00A6738F"/>
    <w:rsid w:val="00A72EAC"/>
    <w:rsid w:val="00A72EB8"/>
    <w:rsid w:val="00A756E6"/>
    <w:rsid w:val="00A758CB"/>
    <w:rsid w:val="00A76A13"/>
    <w:rsid w:val="00A8029A"/>
    <w:rsid w:val="00A802E5"/>
    <w:rsid w:val="00A80595"/>
    <w:rsid w:val="00A81F68"/>
    <w:rsid w:val="00A829C9"/>
    <w:rsid w:val="00A8511A"/>
    <w:rsid w:val="00A937FD"/>
    <w:rsid w:val="00A94669"/>
    <w:rsid w:val="00A95D86"/>
    <w:rsid w:val="00AA00D3"/>
    <w:rsid w:val="00AA178B"/>
    <w:rsid w:val="00AA270D"/>
    <w:rsid w:val="00AA3FA7"/>
    <w:rsid w:val="00AA6E3B"/>
    <w:rsid w:val="00AB199C"/>
    <w:rsid w:val="00AB2603"/>
    <w:rsid w:val="00AB2D25"/>
    <w:rsid w:val="00AB5868"/>
    <w:rsid w:val="00AB7435"/>
    <w:rsid w:val="00AC19FF"/>
    <w:rsid w:val="00AC3CA3"/>
    <w:rsid w:val="00AC5B54"/>
    <w:rsid w:val="00AC62F2"/>
    <w:rsid w:val="00AC6EE6"/>
    <w:rsid w:val="00AD33F8"/>
    <w:rsid w:val="00AD4184"/>
    <w:rsid w:val="00AD4981"/>
    <w:rsid w:val="00AD4BEE"/>
    <w:rsid w:val="00AD4C8D"/>
    <w:rsid w:val="00AD681C"/>
    <w:rsid w:val="00AE1070"/>
    <w:rsid w:val="00AF0D35"/>
    <w:rsid w:val="00AF27C9"/>
    <w:rsid w:val="00B022DA"/>
    <w:rsid w:val="00B04FC8"/>
    <w:rsid w:val="00B14BDD"/>
    <w:rsid w:val="00B15B5D"/>
    <w:rsid w:val="00B17037"/>
    <w:rsid w:val="00B200B0"/>
    <w:rsid w:val="00B21944"/>
    <w:rsid w:val="00B23681"/>
    <w:rsid w:val="00B239D4"/>
    <w:rsid w:val="00B25FC4"/>
    <w:rsid w:val="00B26839"/>
    <w:rsid w:val="00B3190D"/>
    <w:rsid w:val="00B31C89"/>
    <w:rsid w:val="00B32783"/>
    <w:rsid w:val="00B330C2"/>
    <w:rsid w:val="00B45470"/>
    <w:rsid w:val="00B4599E"/>
    <w:rsid w:val="00B46A30"/>
    <w:rsid w:val="00B46ACA"/>
    <w:rsid w:val="00B47C14"/>
    <w:rsid w:val="00B53EE1"/>
    <w:rsid w:val="00B56330"/>
    <w:rsid w:val="00B5634A"/>
    <w:rsid w:val="00B62C45"/>
    <w:rsid w:val="00B6521B"/>
    <w:rsid w:val="00B66091"/>
    <w:rsid w:val="00B660A0"/>
    <w:rsid w:val="00B66ACA"/>
    <w:rsid w:val="00B734DB"/>
    <w:rsid w:val="00B75628"/>
    <w:rsid w:val="00B768B8"/>
    <w:rsid w:val="00B76FA2"/>
    <w:rsid w:val="00B8298E"/>
    <w:rsid w:val="00B83B9D"/>
    <w:rsid w:val="00B8440F"/>
    <w:rsid w:val="00B844D4"/>
    <w:rsid w:val="00B84755"/>
    <w:rsid w:val="00B85A19"/>
    <w:rsid w:val="00B86145"/>
    <w:rsid w:val="00B91C49"/>
    <w:rsid w:val="00B954CB"/>
    <w:rsid w:val="00BA0A9C"/>
    <w:rsid w:val="00BA24AA"/>
    <w:rsid w:val="00BA3C42"/>
    <w:rsid w:val="00BA6B48"/>
    <w:rsid w:val="00BA74FF"/>
    <w:rsid w:val="00BB1892"/>
    <w:rsid w:val="00BB24E2"/>
    <w:rsid w:val="00BB45C2"/>
    <w:rsid w:val="00BC1D09"/>
    <w:rsid w:val="00BC2476"/>
    <w:rsid w:val="00BC2C29"/>
    <w:rsid w:val="00BC4AA0"/>
    <w:rsid w:val="00BC57E6"/>
    <w:rsid w:val="00BC5FDD"/>
    <w:rsid w:val="00BD10C0"/>
    <w:rsid w:val="00BD6A8A"/>
    <w:rsid w:val="00BE16DC"/>
    <w:rsid w:val="00BE2C36"/>
    <w:rsid w:val="00BE510C"/>
    <w:rsid w:val="00BE64F3"/>
    <w:rsid w:val="00BE7647"/>
    <w:rsid w:val="00BF040B"/>
    <w:rsid w:val="00BF1648"/>
    <w:rsid w:val="00BF7640"/>
    <w:rsid w:val="00BF7F68"/>
    <w:rsid w:val="00C0101A"/>
    <w:rsid w:val="00C02281"/>
    <w:rsid w:val="00C05331"/>
    <w:rsid w:val="00C11F8E"/>
    <w:rsid w:val="00C12181"/>
    <w:rsid w:val="00C12687"/>
    <w:rsid w:val="00C12C33"/>
    <w:rsid w:val="00C130E2"/>
    <w:rsid w:val="00C13F3D"/>
    <w:rsid w:val="00C265C4"/>
    <w:rsid w:val="00C303EE"/>
    <w:rsid w:val="00C336A7"/>
    <w:rsid w:val="00C3489D"/>
    <w:rsid w:val="00C409F9"/>
    <w:rsid w:val="00C40B61"/>
    <w:rsid w:val="00C44D1C"/>
    <w:rsid w:val="00C459F8"/>
    <w:rsid w:val="00C45F3B"/>
    <w:rsid w:val="00C471A1"/>
    <w:rsid w:val="00C529CA"/>
    <w:rsid w:val="00C52AEE"/>
    <w:rsid w:val="00C56756"/>
    <w:rsid w:val="00C6426E"/>
    <w:rsid w:val="00C647E4"/>
    <w:rsid w:val="00C655B2"/>
    <w:rsid w:val="00C667E6"/>
    <w:rsid w:val="00C67C2C"/>
    <w:rsid w:val="00C67E26"/>
    <w:rsid w:val="00C7363A"/>
    <w:rsid w:val="00C75A20"/>
    <w:rsid w:val="00C76A21"/>
    <w:rsid w:val="00C819D8"/>
    <w:rsid w:val="00C87592"/>
    <w:rsid w:val="00C917DF"/>
    <w:rsid w:val="00C92871"/>
    <w:rsid w:val="00C9625E"/>
    <w:rsid w:val="00CA19DC"/>
    <w:rsid w:val="00CA24EA"/>
    <w:rsid w:val="00CA478F"/>
    <w:rsid w:val="00CA4A40"/>
    <w:rsid w:val="00CA5ABF"/>
    <w:rsid w:val="00CA5DAB"/>
    <w:rsid w:val="00CA6A0A"/>
    <w:rsid w:val="00CA706E"/>
    <w:rsid w:val="00CA7DB6"/>
    <w:rsid w:val="00CA7E5B"/>
    <w:rsid w:val="00CB1ABF"/>
    <w:rsid w:val="00CB7ED9"/>
    <w:rsid w:val="00CC088F"/>
    <w:rsid w:val="00CC29AE"/>
    <w:rsid w:val="00CC50C1"/>
    <w:rsid w:val="00CC5458"/>
    <w:rsid w:val="00CC5980"/>
    <w:rsid w:val="00CD0753"/>
    <w:rsid w:val="00CD4001"/>
    <w:rsid w:val="00CD4D4C"/>
    <w:rsid w:val="00CD7361"/>
    <w:rsid w:val="00CE086A"/>
    <w:rsid w:val="00CE1448"/>
    <w:rsid w:val="00CE2761"/>
    <w:rsid w:val="00CE3A11"/>
    <w:rsid w:val="00CE59A1"/>
    <w:rsid w:val="00CE6560"/>
    <w:rsid w:val="00CE6840"/>
    <w:rsid w:val="00CE691A"/>
    <w:rsid w:val="00CF1AD1"/>
    <w:rsid w:val="00CF2852"/>
    <w:rsid w:val="00CF352F"/>
    <w:rsid w:val="00CF40E6"/>
    <w:rsid w:val="00CF4319"/>
    <w:rsid w:val="00CF4F93"/>
    <w:rsid w:val="00CF58C0"/>
    <w:rsid w:val="00CF62A0"/>
    <w:rsid w:val="00CF646C"/>
    <w:rsid w:val="00CF67E0"/>
    <w:rsid w:val="00CF6D01"/>
    <w:rsid w:val="00D02E83"/>
    <w:rsid w:val="00D036D8"/>
    <w:rsid w:val="00D1025C"/>
    <w:rsid w:val="00D10447"/>
    <w:rsid w:val="00D11720"/>
    <w:rsid w:val="00D13409"/>
    <w:rsid w:val="00D1509B"/>
    <w:rsid w:val="00D15F01"/>
    <w:rsid w:val="00D20617"/>
    <w:rsid w:val="00D2780A"/>
    <w:rsid w:val="00D30290"/>
    <w:rsid w:val="00D30E39"/>
    <w:rsid w:val="00D31435"/>
    <w:rsid w:val="00D33B2A"/>
    <w:rsid w:val="00D35BFC"/>
    <w:rsid w:val="00D40619"/>
    <w:rsid w:val="00D419BF"/>
    <w:rsid w:val="00D41AB7"/>
    <w:rsid w:val="00D472CE"/>
    <w:rsid w:val="00D510BE"/>
    <w:rsid w:val="00D53833"/>
    <w:rsid w:val="00D54A5D"/>
    <w:rsid w:val="00D55E21"/>
    <w:rsid w:val="00D55F1D"/>
    <w:rsid w:val="00D56226"/>
    <w:rsid w:val="00D56E80"/>
    <w:rsid w:val="00D636C2"/>
    <w:rsid w:val="00D66D20"/>
    <w:rsid w:val="00D70C00"/>
    <w:rsid w:val="00D71E73"/>
    <w:rsid w:val="00D734BB"/>
    <w:rsid w:val="00D73605"/>
    <w:rsid w:val="00D82979"/>
    <w:rsid w:val="00D82E36"/>
    <w:rsid w:val="00D83A20"/>
    <w:rsid w:val="00D850C6"/>
    <w:rsid w:val="00D9036F"/>
    <w:rsid w:val="00D927F2"/>
    <w:rsid w:val="00D940B3"/>
    <w:rsid w:val="00D94FEB"/>
    <w:rsid w:val="00D96606"/>
    <w:rsid w:val="00D97D68"/>
    <w:rsid w:val="00DA0F85"/>
    <w:rsid w:val="00DA128A"/>
    <w:rsid w:val="00DA32CB"/>
    <w:rsid w:val="00DA59EC"/>
    <w:rsid w:val="00DB5192"/>
    <w:rsid w:val="00DB5C25"/>
    <w:rsid w:val="00DB771F"/>
    <w:rsid w:val="00DB792A"/>
    <w:rsid w:val="00DB79C5"/>
    <w:rsid w:val="00DC352F"/>
    <w:rsid w:val="00DD1BD4"/>
    <w:rsid w:val="00DD66A0"/>
    <w:rsid w:val="00DD686E"/>
    <w:rsid w:val="00DD6A3F"/>
    <w:rsid w:val="00DE2C27"/>
    <w:rsid w:val="00DE6687"/>
    <w:rsid w:val="00DE6EEB"/>
    <w:rsid w:val="00DF216E"/>
    <w:rsid w:val="00DF3C0C"/>
    <w:rsid w:val="00DF4456"/>
    <w:rsid w:val="00DF4DED"/>
    <w:rsid w:val="00DF6015"/>
    <w:rsid w:val="00E117FC"/>
    <w:rsid w:val="00E12960"/>
    <w:rsid w:val="00E13FD0"/>
    <w:rsid w:val="00E14D1D"/>
    <w:rsid w:val="00E20811"/>
    <w:rsid w:val="00E20AB9"/>
    <w:rsid w:val="00E24C72"/>
    <w:rsid w:val="00E26F4D"/>
    <w:rsid w:val="00E2798C"/>
    <w:rsid w:val="00E332D7"/>
    <w:rsid w:val="00E343B0"/>
    <w:rsid w:val="00E35B9E"/>
    <w:rsid w:val="00E35D68"/>
    <w:rsid w:val="00E37BB1"/>
    <w:rsid w:val="00E41CBF"/>
    <w:rsid w:val="00E47020"/>
    <w:rsid w:val="00E47C87"/>
    <w:rsid w:val="00E51888"/>
    <w:rsid w:val="00E52A86"/>
    <w:rsid w:val="00E55598"/>
    <w:rsid w:val="00E56157"/>
    <w:rsid w:val="00E56C73"/>
    <w:rsid w:val="00E56E5C"/>
    <w:rsid w:val="00E576ED"/>
    <w:rsid w:val="00E66230"/>
    <w:rsid w:val="00E6629E"/>
    <w:rsid w:val="00E70754"/>
    <w:rsid w:val="00E73E27"/>
    <w:rsid w:val="00E77F04"/>
    <w:rsid w:val="00E80FD1"/>
    <w:rsid w:val="00E82662"/>
    <w:rsid w:val="00E827E6"/>
    <w:rsid w:val="00E8346E"/>
    <w:rsid w:val="00E8392D"/>
    <w:rsid w:val="00E85A22"/>
    <w:rsid w:val="00E8771F"/>
    <w:rsid w:val="00E90EF6"/>
    <w:rsid w:val="00E915C5"/>
    <w:rsid w:val="00EA0A5A"/>
    <w:rsid w:val="00EA5A30"/>
    <w:rsid w:val="00EA6B56"/>
    <w:rsid w:val="00EB2DFC"/>
    <w:rsid w:val="00EB6D79"/>
    <w:rsid w:val="00EC025A"/>
    <w:rsid w:val="00EC36C1"/>
    <w:rsid w:val="00EC77F2"/>
    <w:rsid w:val="00ED7CD4"/>
    <w:rsid w:val="00EE1046"/>
    <w:rsid w:val="00EE29C0"/>
    <w:rsid w:val="00EE35C4"/>
    <w:rsid w:val="00EE4B6A"/>
    <w:rsid w:val="00EE502D"/>
    <w:rsid w:val="00EE59CC"/>
    <w:rsid w:val="00EE7D34"/>
    <w:rsid w:val="00EF0B73"/>
    <w:rsid w:val="00EF0CD7"/>
    <w:rsid w:val="00EF3231"/>
    <w:rsid w:val="00EF3BFB"/>
    <w:rsid w:val="00EF5410"/>
    <w:rsid w:val="00EF5AC6"/>
    <w:rsid w:val="00EF79A0"/>
    <w:rsid w:val="00F00063"/>
    <w:rsid w:val="00F00743"/>
    <w:rsid w:val="00F04747"/>
    <w:rsid w:val="00F04DDA"/>
    <w:rsid w:val="00F06160"/>
    <w:rsid w:val="00F06FD0"/>
    <w:rsid w:val="00F0756E"/>
    <w:rsid w:val="00F126ED"/>
    <w:rsid w:val="00F134BC"/>
    <w:rsid w:val="00F155AA"/>
    <w:rsid w:val="00F17F41"/>
    <w:rsid w:val="00F23532"/>
    <w:rsid w:val="00F23F25"/>
    <w:rsid w:val="00F25D81"/>
    <w:rsid w:val="00F266EC"/>
    <w:rsid w:val="00F27B38"/>
    <w:rsid w:val="00F3142D"/>
    <w:rsid w:val="00F31DEC"/>
    <w:rsid w:val="00F32ADF"/>
    <w:rsid w:val="00F32B7C"/>
    <w:rsid w:val="00F33221"/>
    <w:rsid w:val="00F36ED6"/>
    <w:rsid w:val="00F41CDB"/>
    <w:rsid w:val="00F47FAD"/>
    <w:rsid w:val="00F50F58"/>
    <w:rsid w:val="00F51AEB"/>
    <w:rsid w:val="00F53600"/>
    <w:rsid w:val="00F53A6F"/>
    <w:rsid w:val="00F5527C"/>
    <w:rsid w:val="00F56D24"/>
    <w:rsid w:val="00F600EE"/>
    <w:rsid w:val="00F64B94"/>
    <w:rsid w:val="00F7219D"/>
    <w:rsid w:val="00F777D3"/>
    <w:rsid w:val="00F77CB7"/>
    <w:rsid w:val="00F77ECC"/>
    <w:rsid w:val="00F81CAB"/>
    <w:rsid w:val="00F82FC9"/>
    <w:rsid w:val="00F835E8"/>
    <w:rsid w:val="00F85998"/>
    <w:rsid w:val="00F86794"/>
    <w:rsid w:val="00F87B30"/>
    <w:rsid w:val="00F91348"/>
    <w:rsid w:val="00F91398"/>
    <w:rsid w:val="00F92C70"/>
    <w:rsid w:val="00F9316E"/>
    <w:rsid w:val="00F94DE9"/>
    <w:rsid w:val="00FA2350"/>
    <w:rsid w:val="00FB31F2"/>
    <w:rsid w:val="00FB6555"/>
    <w:rsid w:val="00FB7D69"/>
    <w:rsid w:val="00FC16E1"/>
    <w:rsid w:val="00FC1743"/>
    <w:rsid w:val="00FC1D77"/>
    <w:rsid w:val="00FC33BE"/>
    <w:rsid w:val="00FD074C"/>
    <w:rsid w:val="00FD70DC"/>
    <w:rsid w:val="00FD7218"/>
    <w:rsid w:val="00FD77F0"/>
    <w:rsid w:val="00FE26A4"/>
    <w:rsid w:val="00FE3B06"/>
    <w:rsid w:val="00FE3D67"/>
    <w:rsid w:val="00FE4295"/>
    <w:rsid w:val="00FE53D2"/>
    <w:rsid w:val="00FE56DB"/>
    <w:rsid w:val="00FE72D5"/>
    <w:rsid w:val="00FF1F62"/>
    <w:rsid w:val="00FF22B3"/>
    <w:rsid w:val="00FF4CF1"/>
    <w:rsid w:val="00FF4F49"/>
    <w:rsid w:val="00FF764E"/>
    <w:rsid w:val="00FF7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5BBD57"/>
  <w15:chartTrackingRefBased/>
  <w15:docId w15:val="{152DBE74-2ADF-4B3A-855A-B1C3A61D2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aliases w:val="h1"/>
    <w:basedOn w:val="Normal"/>
    <w:next w:val="Normal"/>
    <w:qFormat/>
    <w:pPr>
      <w:keepNext/>
      <w:numPr>
        <w:numId w:val="21"/>
      </w:numPr>
      <w:jc w:val="center"/>
      <w:outlineLvl w:val="0"/>
    </w:pPr>
    <w:rPr>
      <w:rFonts w:ascii="Times New Roman" w:hAnsi="Times New Roman"/>
      <w:b/>
      <w:sz w:val="24"/>
    </w:rPr>
  </w:style>
  <w:style w:type="paragraph" w:styleId="Heading2">
    <w:name w:val="heading 2"/>
    <w:aliases w:val="h2"/>
    <w:basedOn w:val="Normal"/>
    <w:next w:val="Normal"/>
    <w:qFormat/>
    <w:pPr>
      <w:keepNext/>
      <w:numPr>
        <w:ilvl w:val="1"/>
        <w:numId w:val="21"/>
      </w:numPr>
      <w:jc w:val="both"/>
      <w:outlineLvl w:val="1"/>
    </w:pPr>
    <w:rPr>
      <w:rFonts w:ascii="Times New Roman" w:hAnsi="Times New Roman"/>
      <w:sz w:val="24"/>
    </w:rPr>
  </w:style>
  <w:style w:type="paragraph" w:styleId="Heading3">
    <w:name w:val="heading 3"/>
    <w:aliases w:val="h3"/>
    <w:basedOn w:val="Normal"/>
    <w:next w:val="Normal"/>
    <w:link w:val="Heading3Char"/>
    <w:qFormat/>
    <w:rsid w:val="00F27B38"/>
    <w:pPr>
      <w:keepNext/>
      <w:keepLines/>
      <w:widowControl w:val="0"/>
      <w:numPr>
        <w:ilvl w:val="2"/>
        <w:numId w:val="21"/>
      </w:numPr>
      <w:tabs>
        <w:tab w:val="num" w:pos="1571"/>
        <w:tab w:val="left" w:pos="1843"/>
      </w:tabs>
      <w:autoSpaceDE w:val="0"/>
      <w:autoSpaceDN w:val="0"/>
      <w:adjustRightInd w:val="0"/>
      <w:spacing w:after="180" w:line="360" w:lineRule="atLeast"/>
      <w:outlineLvl w:val="2"/>
    </w:pPr>
    <w:rPr>
      <w:rFonts w:ascii="Arial" w:hAnsi="Arial" w:cs="Arial"/>
      <w:sz w:val="24"/>
      <w:szCs w:val="24"/>
      <w:lang w:eastAsia="en-GB"/>
    </w:rPr>
  </w:style>
  <w:style w:type="paragraph" w:styleId="Heading4">
    <w:name w:val="heading 4"/>
    <w:aliases w:val="h4"/>
    <w:basedOn w:val="Normal"/>
    <w:next w:val="Normal"/>
    <w:link w:val="Heading4Char"/>
    <w:unhideWhenUsed/>
    <w:qFormat/>
    <w:rsid w:val="003A1E5D"/>
    <w:pPr>
      <w:keepNext/>
      <w:numPr>
        <w:ilvl w:val="3"/>
        <w:numId w:val="21"/>
      </w:numPr>
      <w:spacing w:before="240" w:after="60"/>
      <w:outlineLvl w:val="3"/>
    </w:pPr>
    <w:rPr>
      <w:rFonts w:ascii="Calibri" w:hAnsi="Calibri"/>
      <w:b/>
      <w:bCs/>
      <w:sz w:val="28"/>
      <w:szCs w:val="28"/>
    </w:rPr>
  </w:style>
  <w:style w:type="paragraph" w:styleId="Heading5">
    <w:name w:val="heading 5"/>
    <w:aliases w:val="h5"/>
    <w:basedOn w:val="Normal"/>
    <w:next w:val="Normal"/>
    <w:link w:val="Heading5Char"/>
    <w:qFormat/>
    <w:rsid w:val="00F27B38"/>
    <w:pPr>
      <w:keepNext/>
      <w:widowControl w:val="0"/>
      <w:tabs>
        <w:tab w:val="num" w:pos="1859"/>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859" w:hanging="1008"/>
      <w:outlineLvl w:val="4"/>
    </w:pPr>
    <w:rPr>
      <w:rFonts w:ascii="Times New Roman" w:hAnsi="Times New Roman"/>
      <w:b/>
      <w:bCs/>
      <w:sz w:val="24"/>
      <w:szCs w:val="24"/>
      <w:lang w:eastAsia="en-GB"/>
    </w:rPr>
  </w:style>
  <w:style w:type="paragraph" w:styleId="Heading6">
    <w:name w:val="heading 6"/>
    <w:aliases w:val="h6"/>
    <w:basedOn w:val="Normal"/>
    <w:next w:val="Normal"/>
    <w:link w:val="Heading6Char"/>
    <w:qFormat/>
    <w:rsid w:val="00F27B38"/>
    <w:pPr>
      <w:keepNext/>
      <w:widowControl w:val="0"/>
      <w:tabs>
        <w:tab w:val="num" w:pos="2003"/>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2003" w:hanging="1152"/>
      <w:outlineLvl w:val="5"/>
    </w:pPr>
    <w:rPr>
      <w:rFonts w:ascii="Times New Roman" w:hAnsi="Times New Roman"/>
      <w:b/>
      <w:bCs/>
      <w:sz w:val="24"/>
      <w:szCs w:val="24"/>
      <w:lang w:eastAsia="en-GB"/>
    </w:rPr>
  </w:style>
  <w:style w:type="paragraph" w:styleId="Heading7">
    <w:name w:val="heading 7"/>
    <w:aliases w:val="h7"/>
    <w:basedOn w:val="Normal"/>
    <w:next w:val="Normal"/>
    <w:link w:val="Heading7Char"/>
    <w:qFormat/>
    <w:rsid w:val="00F27B38"/>
    <w:pPr>
      <w:keepNext/>
      <w:widowControl w:val="0"/>
      <w:pBdr>
        <w:top w:val="single" w:sz="4" w:space="1" w:color="000000"/>
        <w:bottom w:val="single" w:sz="4" w:space="1" w:color="000000"/>
      </w:pBdr>
      <w:tabs>
        <w:tab w:val="num" w:pos="2147"/>
      </w:tabs>
      <w:autoSpaceDE w:val="0"/>
      <w:autoSpaceDN w:val="0"/>
      <w:adjustRightInd w:val="0"/>
      <w:ind w:left="2147" w:hanging="1296"/>
      <w:jc w:val="center"/>
      <w:outlineLvl w:val="6"/>
    </w:pPr>
    <w:rPr>
      <w:rFonts w:ascii="Times New Roman" w:hAnsi="Times New Roman"/>
      <w:b/>
      <w:bCs/>
      <w:sz w:val="48"/>
      <w:szCs w:val="48"/>
      <w:lang w:eastAsia="en-GB"/>
    </w:rPr>
  </w:style>
  <w:style w:type="paragraph" w:styleId="Heading8">
    <w:name w:val="heading 8"/>
    <w:aliases w:val="h8"/>
    <w:basedOn w:val="Normal"/>
    <w:next w:val="Normal"/>
    <w:link w:val="Heading8Char"/>
    <w:qFormat/>
    <w:rsid w:val="00F27B38"/>
    <w:pPr>
      <w:keepNext/>
      <w:widowControl w:val="0"/>
      <w:tabs>
        <w:tab w:val="num" w:pos="2291"/>
      </w:tabs>
      <w:autoSpaceDE w:val="0"/>
      <w:autoSpaceDN w:val="0"/>
      <w:adjustRightInd w:val="0"/>
      <w:ind w:left="2291" w:hanging="1440"/>
      <w:jc w:val="right"/>
      <w:outlineLvl w:val="7"/>
    </w:pPr>
    <w:rPr>
      <w:rFonts w:ascii="Times New Roman" w:hAnsi="Times New Roman"/>
      <w:sz w:val="24"/>
      <w:szCs w:val="24"/>
      <w:lang w:eastAsia="en-GB"/>
    </w:rPr>
  </w:style>
  <w:style w:type="paragraph" w:styleId="Heading9">
    <w:name w:val="heading 9"/>
    <w:aliases w:val="h9"/>
    <w:basedOn w:val="Normal"/>
    <w:next w:val="Normal"/>
    <w:link w:val="Heading9Char"/>
    <w:qFormat/>
    <w:rsid w:val="00F27B38"/>
    <w:pPr>
      <w:keepNext/>
      <w:widowControl w:val="0"/>
      <w:tabs>
        <w:tab w:val="num" w:pos="2435"/>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2435" w:hanging="1584"/>
      <w:jc w:val="both"/>
      <w:outlineLvl w:val="8"/>
    </w:pPr>
    <w:rPr>
      <w:rFonts w:ascii="Times New Roman" w:hAnsi="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tabs>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ind w:left="2880" w:hanging="2880"/>
      <w:jc w:val="both"/>
    </w:pPr>
    <w:rPr>
      <w:rFonts w:ascii="Times New Roman" w:hAnsi="Times New Roman"/>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sid w:val="00813C1A"/>
    <w:rPr>
      <w:rFonts w:ascii="Tahoma" w:hAnsi="Tahoma" w:cs="Tahoma"/>
      <w:sz w:val="16"/>
      <w:szCs w:val="16"/>
    </w:rPr>
  </w:style>
  <w:style w:type="character" w:styleId="CommentReference">
    <w:name w:val="annotation reference"/>
    <w:semiHidden/>
    <w:rsid w:val="00FE3D67"/>
    <w:rPr>
      <w:sz w:val="16"/>
      <w:szCs w:val="16"/>
    </w:rPr>
  </w:style>
  <w:style w:type="paragraph" w:styleId="CommentText">
    <w:name w:val="annotation text"/>
    <w:basedOn w:val="Normal"/>
    <w:semiHidden/>
    <w:rsid w:val="00FE3D67"/>
  </w:style>
  <w:style w:type="paragraph" w:styleId="CommentSubject">
    <w:name w:val="annotation subject"/>
    <w:basedOn w:val="CommentText"/>
    <w:next w:val="CommentText"/>
    <w:semiHidden/>
    <w:rsid w:val="00FE3D67"/>
    <w:rPr>
      <w:b/>
      <w:bCs/>
    </w:rPr>
  </w:style>
  <w:style w:type="character" w:styleId="Strong">
    <w:name w:val="Strong"/>
    <w:uiPriority w:val="22"/>
    <w:qFormat/>
    <w:rsid w:val="00CA19DC"/>
    <w:rPr>
      <w:b/>
      <w:bCs/>
    </w:rPr>
  </w:style>
  <w:style w:type="paragraph" w:customStyle="1" w:styleId="TempNormal">
    <w:name w:val="TempNormal"/>
    <w:basedOn w:val="Normal"/>
    <w:rsid w:val="00E90EF6"/>
    <w:pPr>
      <w:spacing w:after="240"/>
    </w:pPr>
    <w:rPr>
      <w:rFonts w:ascii="Arial" w:hAnsi="Arial" w:cs="Arial"/>
      <w:sz w:val="24"/>
    </w:rPr>
  </w:style>
  <w:style w:type="paragraph" w:styleId="ListParagraph">
    <w:name w:val="List Paragraph"/>
    <w:basedOn w:val="Normal"/>
    <w:uiPriority w:val="34"/>
    <w:qFormat/>
    <w:rsid w:val="008F3EA7"/>
    <w:pPr>
      <w:ind w:left="720"/>
    </w:pPr>
  </w:style>
  <w:style w:type="table" w:styleId="TableGrid">
    <w:name w:val="Table Grid"/>
    <w:basedOn w:val="TableNormal"/>
    <w:uiPriority w:val="59"/>
    <w:rsid w:val="00E26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h4 Char"/>
    <w:link w:val="Heading4"/>
    <w:rsid w:val="003A1E5D"/>
    <w:rPr>
      <w:rFonts w:ascii="Calibri" w:eastAsia="Times New Roman" w:hAnsi="Calibri" w:cs="Times New Roman"/>
      <w:b/>
      <w:bCs/>
      <w:sz w:val="28"/>
      <w:szCs w:val="28"/>
      <w:lang w:eastAsia="en-US"/>
    </w:rPr>
  </w:style>
  <w:style w:type="paragraph" w:customStyle="1" w:styleId="Char">
    <w:name w:val="Char"/>
    <w:basedOn w:val="Normal"/>
    <w:rsid w:val="003A1E5D"/>
    <w:pPr>
      <w:spacing w:after="160" w:line="240" w:lineRule="exact"/>
    </w:pPr>
    <w:rPr>
      <w:rFonts w:ascii="Arial" w:hAnsi="Arial"/>
      <w:sz w:val="22"/>
      <w:lang w:eastAsia="en-GB"/>
    </w:rPr>
  </w:style>
  <w:style w:type="paragraph" w:styleId="Title">
    <w:name w:val="Title"/>
    <w:basedOn w:val="Normal"/>
    <w:link w:val="TitleChar"/>
    <w:qFormat/>
    <w:rsid w:val="003A1E5D"/>
    <w:pPr>
      <w:jc w:val="center"/>
    </w:pPr>
    <w:rPr>
      <w:rFonts w:ascii="Times New Roman" w:hAnsi="Times New Roman"/>
      <w:b/>
      <w:sz w:val="28"/>
    </w:rPr>
  </w:style>
  <w:style w:type="character" w:customStyle="1" w:styleId="TitleChar">
    <w:name w:val="Title Char"/>
    <w:link w:val="Title"/>
    <w:rsid w:val="003A1E5D"/>
    <w:rPr>
      <w:rFonts w:ascii="Times New Roman" w:hAnsi="Times New Roman"/>
      <w:b/>
      <w:sz w:val="28"/>
      <w:lang w:eastAsia="en-US"/>
    </w:rPr>
  </w:style>
  <w:style w:type="paragraph" w:styleId="BodyText">
    <w:name w:val="Body Text"/>
    <w:basedOn w:val="Normal"/>
    <w:link w:val="BodyTextChar"/>
    <w:rsid w:val="00CA478F"/>
    <w:pPr>
      <w:spacing w:after="120"/>
    </w:pPr>
  </w:style>
  <w:style w:type="character" w:customStyle="1" w:styleId="BodyTextChar">
    <w:name w:val="Body Text Char"/>
    <w:link w:val="BodyText"/>
    <w:rsid w:val="00CA478F"/>
    <w:rPr>
      <w:lang w:eastAsia="en-US"/>
    </w:rPr>
  </w:style>
  <w:style w:type="paragraph" w:customStyle="1" w:styleId="DefaultText">
    <w:name w:val="Default Text"/>
    <w:basedOn w:val="Normal"/>
    <w:rsid w:val="00435E63"/>
    <w:pPr>
      <w:overflowPunct w:val="0"/>
      <w:autoSpaceDE w:val="0"/>
      <w:autoSpaceDN w:val="0"/>
      <w:adjustRightInd w:val="0"/>
      <w:textAlignment w:val="baseline"/>
    </w:pPr>
    <w:rPr>
      <w:rFonts w:ascii="Times New Roman" w:hAnsi="Times New Roman"/>
      <w:sz w:val="24"/>
      <w:szCs w:val="24"/>
      <w:lang w:val="en-US"/>
    </w:rPr>
  </w:style>
  <w:style w:type="character" w:customStyle="1" w:styleId="Heading3Char">
    <w:name w:val="Heading 3 Char"/>
    <w:aliases w:val="h3 Char"/>
    <w:link w:val="Heading3"/>
    <w:rsid w:val="00F27B38"/>
    <w:rPr>
      <w:rFonts w:ascii="Arial" w:hAnsi="Arial" w:cs="Arial"/>
      <w:sz w:val="24"/>
      <w:szCs w:val="24"/>
    </w:rPr>
  </w:style>
  <w:style w:type="character" w:customStyle="1" w:styleId="Heading5Char">
    <w:name w:val="Heading 5 Char"/>
    <w:aliases w:val="h5 Char"/>
    <w:link w:val="Heading5"/>
    <w:rsid w:val="00F27B38"/>
    <w:rPr>
      <w:rFonts w:ascii="Times New Roman" w:hAnsi="Times New Roman"/>
      <w:b/>
      <w:bCs/>
      <w:sz w:val="24"/>
      <w:szCs w:val="24"/>
    </w:rPr>
  </w:style>
  <w:style w:type="character" w:customStyle="1" w:styleId="Heading6Char">
    <w:name w:val="Heading 6 Char"/>
    <w:aliases w:val="h6 Char"/>
    <w:link w:val="Heading6"/>
    <w:rsid w:val="00F27B38"/>
    <w:rPr>
      <w:rFonts w:ascii="Times New Roman" w:hAnsi="Times New Roman"/>
      <w:b/>
      <w:bCs/>
      <w:sz w:val="24"/>
      <w:szCs w:val="24"/>
    </w:rPr>
  </w:style>
  <w:style w:type="character" w:customStyle="1" w:styleId="Heading7Char">
    <w:name w:val="Heading 7 Char"/>
    <w:aliases w:val="h7 Char"/>
    <w:link w:val="Heading7"/>
    <w:rsid w:val="00F27B38"/>
    <w:rPr>
      <w:rFonts w:ascii="Times New Roman" w:hAnsi="Times New Roman"/>
      <w:b/>
      <w:bCs/>
      <w:sz w:val="48"/>
      <w:szCs w:val="48"/>
    </w:rPr>
  </w:style>
  <w:style w:type="character" w:customStyle="1" w:styleId="Heading8Char">
    <w:name w:val="Heading 8 Char"/>
    <w:aliases w:val="h8 Char"/>
    <w:link w:val="Heading8"/>
    <w:rsid w:val="00F27B38"/>
    <w:rPr>
      <w:rFonts w:ascii="Times New Roman" w:hAnsi="Times New Roman"/>
      <w:sz w:val="24"/>
      <w:szCs w:val="24"/>
    </w:rPr>
  </w:style>
  <w:style w:type="character" w:customStyle="1" w:styleId="Heading9Char">
    <w:name w:val="Heading 9 Char"/>
    <w:aliases w:val="h9 Char"/>
    <w:link w:val="Heading9"/>
    <w:rsid w:val="00F27B38"/>
    <w:rPr>
      <w:rFonts w:ascii="Times New Roman" w:hAnsi="Times New Roman"/>
      <w:sz w:val="24"/>
      <w:szCs w:val="24"/>
    </w:rPr>
  </w:style>
  <w:style w:type="character" w:styleId="Hyperlink">
    <w:name w:val="Hyperlink"/>
    <w:uiPriority w:val="99"/>
    <w:unhideWhenUsed/>
    <w:rsid w:val="009C6C4D"/>
    <w:rPr>
      <w:color w:val="0000FF"/>
      <w:u w:val="single"/>
    </w:rPr>
  </w:style>
  <w:style w:type="paragraph" w:customStyle="1" w:styleId="loose">
    <w:name w:val="loose"/>
    <w:basedOn w:val="Normal"/>
    <w:rsid w:val="00430A37"/>
    <w:pPr>
      <w:spacing w:before="210"/>
    </w:pPr>
    <w:rPr>
      <w:rFonts w:ascii="Times New Roman" w:hAnsi="Times New Roman"/>
      <w:sz w:val="24"/>
      <w:szCs w:val="24"/>
      <w:lang w:eastAsia="en-GB"/>
    </w:rPr>
  </w:style>
  <w:style w:type="paragraph" w:customStyle="1" w:styleId="Legal2">
    <w:name w:val="Legal 2"/>
    <w:basedOn w:val="Normal"/>
    <w:rsid w:val="00225886"/>
    <w:pPr>
      <w:tabs>
        <w:tab w:val="num" w:pos="1134"/>
      </w:tabs>
      <w:spacing w:before="120"/>
      <w:ind w:left="1134" w:hanging="567"/>
    </w:pPr>
    <w:rPr>
      <w:rFonts w:ascii="Arial" w:hAnsi="Arial"/>
      <w:color w:val="333399"/>
      <w:sz w:val="22"/>
    </w:rPr>
  </w:style>
  <w:style w:type="paragraph" w:customStyle="1" w:styleId="Legal4">
    <w:name w:val="Legal 4"/>
    <w:basedOn w:val="Normal"/>
    <w:rsid w:val="00225886"/>
    <w:pPr>
      <w:tabs>
        <w:tab w:val="num" w:pos="1985"/>
      </w:tabs>
      <w:spacing w:before="120"/>
      <w:ind w:left="1985" w:hanging="851"/>
    </w:pPr>
    <w:rPr>
      <w:rFonts w:ascii="Arial" w:hAnsi="Arial"/>
      <w:color w:val="333399"/>
      <w:sz w:val="22"/>
    </w:rPr>
  </w:style>
  <w:style w:type="character" w:customStyle="1" w:styleId="normalchar">
    <w:name w:val="normal__char"/>
    <w:rsid w:val="00225886"/>
  </w:style>
  <w:style w:type="character" w:customStyle="1" w:styleId="body0020text0020indent00202char">
    <w:name w:val="body_0020text_0020indent_00202__char"/>
    <w:rsid w:val="00225886"/>
  </w:style>
  <w:style w:type="paragraph" w:styleId="NormalWeb">
    <w:name w:val="Normal (Web)"/>
    <w:basedOn w:val="Normal"/>
    <w:uiPriority w:val="99"/>
    <w:unhideWhenUsed/>
    <w:rsid w:val="00AD4184"/>
    <w:pPr>
      <w:spacing w:before="100" w:beforeAutospacing="1" w:after="100" w:afterAutospacing="1"/>
    </w:pPr>
    <w:rPr>
      <w:rFonts w:ascii="Times New Roman" w:hAnsi="Times New Roman"/>
      <w:sz w:val="24"/>
      <w:szCs w:val="24"/>
      <w:lang w:eastAsia="en-GB"/>
    </w:rPr>
  </w:style>
  <w:style w:type="paragraph" w:styleId="Subtitle">
    <w:name w:val="Subtitle"/>
    <w:basedOn w:val="Normal"/>
    <w:link w:val="SubtitleChar"/>
    <w:qFormat/>
    <w:rsid w:val="00FE72D5"/>
    <w:pPr>
      <w:numPr>
        <w:ilvl w:val="3"/>
        <w:numId w:val="15"/>
      </w:numPr>
      <w:jc w:val="center"/>
    </w:pPr>
    <w:rPr>
      <w:rFonts w:ascii="RotisSemiSans" w:hAnsi="RotisSemiSans"/>
      <w:b/>
      <w:bCs/>
      <w:sz w:val="24"/>
      <w:szCs w:val="24"/>
      <w:lang w:val="x-none" w:eastAsia="x-none"/>
    </w:rPr>
  </w:style>
  <w:style w:type="character" w:customStyle="1" w:styleId="SubtitleChar">
    <w:name w:val="Subtitle Char"/>
    <w:link w:val="Subtitle"/>
    <w:rsid w:val="00FE72D5"/>
    <w:rPr>
      <w:rFonts w:ascii="RotisSemiSans" w:hAnsi="RotisSemiSans"/>
      <w:b/>
      <w:bCs/>
      <w:sz w:val="24"/>
      <w:szCs w:val="24"/>
      <w:lang w:val="x-none" w:eastAsia="x-none"/>
    </w:rPr>
  </w:style>
  <w:style w:type="paragraph" w:customStyle="1" w:styleId="Default">
    <w:name w:val="Default"/>
    <w:rsid w:val="000B41EB"/>
    <w:pPr>
      <w:autoSpaceDE w:val="0"/>
      <w:autoSpaceDN w:val="0"/>
      <w:adjustRightInd w:val="0"/>
    </w:pPr>
    <w:rPr>
      <w:rFonts w:ascii="Arial" w:hAnsi="Arial" w:cs="Arial"/>
      <w:color w:val="000000"/>
      <w:sz w:val="24"/>
      <w:szCs w:val="24"/>
    </w:rPr>
  </w:style>
  <w:style w:type="character" w:customStyle="1" w:styleId="BodyTextIndentChar">
    <w:name w:val="Body Text Indent Char"/>
    <w:link w:val="BodyTextIndent"/>
    <w:rsid w:val="009414ED"/>
    <w:rPr>
      <w:rFonts w:ascii="Times New Roman" w:hAnsi="Times New Roman"/>
      <w:sz w:val="24"/>
      <w:lang w:eastAsia="en-US"/>
    </w:rPr>
  </w:style>
  <w:style w:type="character" w:customStyle="1" w:styleId="DeltaViewInsertion">
    <w:name w:val="DeltaView Insertion"/>
    <w:rsid w:val="006C4F4B"/>
    <w:rPr>
      <w:color w:val="0000FF"/>
      <w:u w:val="double"/>
    </w:rPr>
  </w:style>
  <w:style w:type="paragraph" w:styleId="NoSpacing">
    <w:name w:val="No Spacing"/>
    <w:uiPriority w:val="1"/>
    <w:qFormat/>
    <w:rsid w:val="00026D02"/>
    <w:rPr>
      <w:rFonts w:ascii="Arial" w:eastAsia="Calibri" w:hAnsi="Arial"/>
      <w:sz w:val="24"/>
      <w:szCs w:val="22"/>
      <w:lang w:eastAsia="en-US"/>
    </w:rPr>
  </w:style>
  <w:style w:type="character" w:styleId="FollowedHyperlink">
    <w:name w:val="FollowedHyperlink"/>
    <w:rsid w:val="00D02E83"/>
    <w:rPr>
      <w:color w:val="800080"/>
      <w:u w:val="single"/>
    </w:rPr>
  </w:style>
  <w:style w:type="paragraph" w:styleId="Revision">
    <w:name w:val="Revision"/>
    <w:hidden/>
    <w:uiPriority w:val="99"/>
    <w:semiHidden/>
    <w:rsid w:val="004A7DB5"/>
    <w:rPr>
      <w:lang w:eastAsia="en-US"/>
    </w:rPr>
  </w:style>
  <w:style w:type="character" w:customStyle="1" w:styleId="HeaderChar">
    <w:name w:val="Header Char"/>
    <w:link w:val="Header"/>
    <w:uiPriority w:val="99"/>
    <w:rsid w:val="00FD7218"/>
    <w:rPr>
      <w:lang w:eastAsia="en-US"/>
    </w:rPr>
  </w:style>
  <w:style w:type="paragraph" w:customStyle="1" w:styleId="DefinedTermPara">
    <w:name w:val="Defined Term Para"/>
    <w:basedOn w:val="Normal"/>
    <w:qFormat/>
    <w:rsid w:val="005C6E2A"/>
    <w:pPr>
      <w:numPr>
        <w:numId w:val="31"/>
      </w:numPr>
      <w:spacing w:after="120" w:line="300" w:lineRule="atLeast"/>
      <w:jc w:val="both"/>
    </w:pPr>
    <w:rPr>
      <w:rFonts w:ascii="Arial" w:hAnsi="Arial" w:cs="Arial"/>
      <w:color w:val="000000"/>
      <w:sz w:val="22"/>
    </w:rPr>
  </w:style>
  <w:style w:type="character" w:customStyle="1" w:styleId="DefTerm">
    <w:name w:val="DefTerm"/>
    <w:uiPriority w:val="1"/>
    <w:qFormat/>
    <w:rsid w:val="005C6E2A"/>
    <w:rPr>
      <w:rFonts w:ascii="Arial" w:eastAsia="Times New Roman" w:hAnsi="Arial"/>
      <w:b/>
      <w:color w:val="000000"/>
    </w:rPr>
  </w:style>
  <w:style w:type="paragraph" w:customStyle="1" w:styleId="DefinedTermNumber">
    <w:name w:val="Defined Term Number"/>
    <w:basedOn w:val="DefinedTermPara"/>
    <w:qFormat/>
    <w:rsid w:val="005C6E2A"/>
    <w:pPr>
      <w:numPr>
        <w:ilvl w:val="1"/>
      </w:numPr>
      <w:ind w:firstLine="0"/>
    </w:pPr>
  </w:style>
  <w:style w:type="paragraph" w:customStyle="1" w:styleId="XExecution">
    <w:name w:val="X Execution"/>
    <w:basedOn w:val="Normal"/>
    <w:rsid w:val="001C6D07"/>
    <w:pPr>
      <w:tabs>
        <w:tab w:val="left" w:pos="0"/>
        <w:tab w:val="left" w:pos="3544"/>
      </w:tabs>
      <w:spacing w:line="300" w:lineRule="atLeast"/>
      <w:ind w:right="459"/>
    </w:pPr>
    <w:rPr>
      <w:rFonts w:ascii="Times New Roman" w:hAnsi="Times New Roman"/>
      <w:color w:val="000000"/>
      <w:sz w:val="24"/>
    </w:rPr>
  </w:style>
  <w:style w:type="character" w:styleId="UnresolvedMention">
    <w:name w:val="Unresolved Mention"/>
    <w:uiPriority w:val="99"/>
    <w:semiHidden/>
    <w:unhideWhenUsed/>
    <w:rsid w:val="00883B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6671">
      <w:bodyDiv w:val="1"/>
      <w:marLeft w:val="0"/>
      <w:marRight w:val="0"/>
      <w:marTop w:val="0"/>
      <w:marBottom w:val="0"/>
      <w:divBdr>
        <w:top w:val="none" w:sz="0" w:space="0" w:color="auto"/>
        <w:left w:val="none" w:sz="0" w:space="0" w:color="auto"/>
        <w:bottom w:val="none" w:sz="0" w:space="0" w:color="auto"/>
        <w:right w:val="none" w:sz="0" w:space="0" w:color="auto"/>
      </w:divBdr>
    </w:div>
    <w:div w:id="49310098">
      <w:bodyDiv w:val="1"/>
      <w:marLeft w:val="0"/>
      <w:marRight w:val="0"/>
      <w:marTop w:val="0"/>
      <w:marBottom w:val="0"/>
      <w:divBdr>
        <w:top w:val="none" w:sz="0" w:space="0" w:color="auto"/>
        <w:left w:val="none" w:sz="0" w:space="0" w:color="auto"/>
        <w:bottom w:val="none" w:sz="0" w:space="0" w:color="auto"/>
        <w:right w:val="none" w:sz="0" w:space="0" w:color="auto"/>
      </w:divBdr>
    </w:div>
    <w:div w:id="312029689">
      <w:bodyDiv w:val="1"/>
      <w:marLeft w:val="0"/>
      <w:marRight w:val="0"/>
      <w:marTop w:val="0"/>
      <w:marBottom w:val="0"/>
      <w:divBdr>
        <w:top w:val="none" w:sz="0" w:space="0" w:color="auto"/>
        <w:left w:val="none" w:sz="0" w:space="0" w:color="auto"/>
        <w:bottom w:val="none" w:sz="0" w:space="0" w:color="auto"/>
        <w:right w:val="none" w:sz="0" w:space="0" w:color="auto"/>
      </w:divBdr>
    </w:div>
    <w:div w:id="363676432">
      <w:bodyDiv w:val="1"/>
      <w:marLeft w:val="0"/>
      <w:marRight w:val="0"/>
      <w:marTop w:val="0"/>
      <w:marBottom w:val="0"/>
      <w:divBdr>
        <w:top w:val="none" w:sz="0" w:space="0" w:color="auto"/>
        <w:left w:val="none" w:sz="0" w:space="0" w:color="auto"/>
        <w:bottom w:val="none" w:sz="0" w:space="0" w:color="auto"/>
        <w:right w:val="none" w:sz="0" w:space="0" w:color="auto"/>
      </w:divBdr>
    </w:div>
    <w:div w:id="391008153">
      <w:bodyDiv w:val="1"/>
      <w:marLeft w:val="0"/>
      <w:marRight w:val="0"/>
      <w:marTop w:val="0"/>
      <w:marBottom w:val="0"/>
      <w:divBdr>
        <w:top w:val="none" w:sz="0" w:space="0" w:color="auto"/>
        <w:left w:val="none" w:sz="0" w:space="0" w:color="auto"/>
        <w:bottom w:val="none" w:sz="0" w:space="0" w:color="auto"/>
        <w:right w:val="none" w:sz="0" w:space="0" w:color="auto"/>
      </w:divBdr>
    </w:div>
    <w:div w:id="445085249">
      <w:bodyDiv w:val="1"/>
      <w:marLeft w:val="0"/>
      <w:marRight w:val="0"/>
      <w:marTop w:val="0"/>
      <w:marBottom w:val="0"/>
      <w:divBdr>
        <w:top w:val="none" w:sz="0" w:space="0" w:color="auto"/>
        <w:left w:val="none" w:sz="0" w:space="0" w:color="auto"/>
        <w:bottom w:val="none" w:sz="0" w:space="0" w:color="auto"/>
        <w:right w:val="none" w:sz="0" w:space="0" w:color="auto"/>
      </w:divBdr>
    </w:div>
    <w:div w:id="448092312">
      <w:bodyDiv w:val="1"/>
      <w:marLeft w:val="0"/>
      <w:marRight w:val="0"/>
      <w:marTop w:val="0"/>
      <w:marBottom w:val="0"/>
      <w:divBdr>
        <w:top w:val="none" w:sz="0" w:space="0" w:color="auto"/>
        <w:left w:val="none" w:sz="0" w:space="0" w:color="auto"/>
        <w:bottom w:val="none" w:sz="0" w:space="0" w:color="auto"/>
        <w:right w:val="none" w:sz="0" w:space="0" w:color="auto"/>
      </w:divBdr>
    </w:div>
    <w:div w:id="505248832">
      <w:bodyDiv w:val="1"/>
      <w:marLeft w:val="0"/>
      <w:marRight w:val="0"/>
      <w:marTop w:val="0"/>
      <w:marBottom w:val="0"/>
      <w:divBdr>
        <w:top w:val="none" w:sz="0" w:space="0" w:color="auto"/>
        <w:left w:val="none" w:sz="0" w:space="0" w:color="auto"/>
        <w:bottom w:val="none" w:sz="0" w:space="0" w:color="auto"/>
        <w:right w:val="none" w:sz="0" w:space="0" w:color="auto"/>
      </w:divBdr>
    </w:div>
    <w:div w:id="700326678">
      <w:bodyDiv w:val="1"/>
      <w:marLeft w:val="0"/>
      <w:marRight w:val="0"/>
      <w:marTop w:val="0"/>
      <w:marBottom w:val="0"/>
      <w:divBdr>
        <w:top w:val="none" w:sz="0" w:space="0" w:color="auto"/>
        <w:left w:val="none" w:sz="0" w:space="0" w:color="auto"/>
        <w:bottom w:val="none" w:sz="0" w:space="0" w:color="auto"/>
        <w:right w:val="none" w:sz="0" w:space="0" w:color="auto"/>
      </w:divBdr>
    </w:div>
    <w:div w:id="745568579">
      <w:bodyDiv w:val="1"/>
      <w:marLeft w:val="0"/>
      <w:marRight w:val="0"/>
      <w:marTop w:val="0"/>
      <w:marBottom w:val="0"/>
      <w:divBdr>
        <w:top w:val="none" w:sz="0" w:space="0" w:color="auto"/>
        <w:left w:val="none" w:sz="0" w:space="0" w:color="auto"/>
        <w:bottom w:val="none" w:sz="0" w:space="0" w:color="auto"/>
        <w:right w:val="none" w:sz="0" w:space="0" w:color="auto"/>
      </w:divBdr>
    </w:div>
    <w:div w:id="759720726">
      <w:bodyDiv w:val="1"/>
      <w:marLeft w:val="0"/>
      <w:marRight w:val="0"/>
      <w:marTop w:val="0"/>
      <w:marBottom w:val="0"/>
      <w:divBdr>
        <w:top w:val="none" w:sz="0" w:space="0" w:color="auto"/>
        <w:left w:val="none" w:sz="0" w:space="0" w:color="auto"/>
        <w:bottom w:val="none" w:sz="0" w:space="0" w:color="auto"/>
        <w:right w:val="none" w:sz="0" w:space="0" w:color="auto"/>
      </w:divBdr>
      <w:divsChild>
        <w:div w:id="55051302">
          <w:marLeft w:val="0"/>
          <w:marRight w:val="0"/>
          <w:marTop w:val="0"/>
          <w:marBottom w:val="0"/>
          <w:divBdr>
            <w:top w:val="none" w:sz="0" w:space="0" w:color="auto"/>
            <w:left w:val="none" w:sz="0" w:space="0" w:color="auto"/>
            <w:bottom w:val="none" w:sz="0" w:space="0" w:color="auto"/>
            <w:right w:val="none" w:sz="0" w:space="0" w:color="auto"/>
          </w:divBdr>
        </w:div>
      </w:divsChild>
    </w:div>
    <w:div w:id="918176179">
      <w:bodyDiv w:val="1"/>
      <w:marLeft w:val="0"/>
      <w:marRight w:val="0"/>
      <w:marTop w:val="0"/>
      <w:marBottom w:val="0"/>
      <w:divBdr>
        <w:top w:val="none" w:sz="0" w:space="0" w:color="auto"/>
        <w:left w:val="none" w:sz="0" w:space="0" w:color="auto"/>
        <w:bottom w:val="none" w:sz="0" w:space="0" w:color="auto"/>
        <w:right w:val="none" w:sz="0" w:space="0" w:color="auto"/>
      </w:divBdr>
      <w:divsChild>
        <w:div w:id="1661960069">
          <w:marLeft w:val="0"/>
          <w:marRight w:val="0"/>
          <w:marTop w:val="0"/>
          <w:marBottom w:val="0"/>
          <w:divBdr>
            <w:top w:val="none" w:sz="0" w:space="0" w:color="auto"/>
            <w:left w:val="none" w:sz="0" w:space="0" w:color="auto"/>
            <w:bottom w:val="none" w:sz="0" w:space="0" w:color="auto"/>
            <w:right w:val="none" w:sz="0" w:space="0" w:color="auto"/>
          </w:divBdr>
          <w:divsChild>
            <w:div w:id="214197644">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sChild>
    </w:div>
    <w:div w:id="1083842789">
      <w:bodyDiv w:val="1"/>
      <w:marLeft w:val="0"/>
      <w:marRight w:val="0"/>
      <w:marTop w:val="0"/>
      <w:marBottom w:val="0"/>
      <w:divBdr>
        <w:top w:val="none" w:sz="0" w:space="0" w:color="auto"/>
        <w:left w:val="none" w:sz="0" w:space="0" w:color="auto"/>
        <w:bottom w:val="none" w:sz="0" w:space="0" w:color="auto"/>
        <w:right w:val="none" w:sz="0" w:space="0" w:color="auto"/>
      </w:divBdr>
    </w:div>
    <w:div w:id="1084106591">
      <w:bodyDiv w:val="1"/>
      <w:marLeft w:val="0"/>
      <w:marRight w:val="0"/>
      <w:marTop w:val="0"/>
      <w:marBottom w:val="0"/>
      <w:divBdr>
        <w:top w:val="none" w:sz="0" w:space="0" w:color="auto"/>
        <w:left w:val="none" w:sz="0" w:space="0" w:color="auto"/>
        <w:bottom w:val="none" w:sz="0" w:space="0" w:color="auto"/>
        <w:right w:val="none" w:sz="0" w:space="0" w:color="auto"/>
      </w:divBdr>
    </w:div>
    <w:div w:id="1107190455">
      <w:bodyDiv w:val="1"/>
      <w:marLeft w:val="0"/>
      <w:marRight w:val="0"/>
      <w:marTop w:val="0"/>
      <w:marBottom w:val="0"/>
      <w:divBdr>
        <w:top w:val="none" w:sz="0" w:space="0" w:color="auto"/>
        <w:left w:val="none" w:sz="0" w:space="0" w:color="auto"/>
        <w:bottom w:val="none" w:sz="0" w:space="0" w:color="auto"/>
        <w:right w:val="none" w:sz="0" w:space="0" w:color="auto"/>
      </w:divBdr>
      <w:divsChild>
        <w:div w:id="680159278">
          <w:marLeft w:val="0"/>
          <w:marRight w:val="0"/>
          <w:marTop w:val="0"/>
          <w:marBottom w:val="0"/>
          <w:divBdr>
            <w:top w:val="none" w:sz="0" w:space="0" w:color="auto"/>
            <w:left w:val="none" w:sz="0" w:space="0" w:color="auto"/>
            <w:bottom w:val="none" w:sz="0" w:space="0" w:color="auto"/>
            <w:right w:val="none" w:sz="0" w:space="0" w:color="auto"/>
          </w:divBdr>
          <w:divsChild>
            <w:div w:id="15985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5722">
      <w:bodyDiv w:val="1"/>
      <w:marLeft w:val="0"/>
      <w:marRight w:val="0"/>
      <w:marTop w:val="0"/>
      <w:marBottom w:val="0"/>
      <w:divBdr>
        <w:top w:val="none" w:sz="0" w:space="0" w:color="auto"/>
        <w:left w:val="none" w:sz="0" w:space="0" w:color="auto"/>
        <w:bottom w:val="none" w:sz="0" w:space="0" w:color="auto"/>
        <w:right w:val="none" w:sz="0" w:space="0" w:color="auto"/>
      </w:divBdr>
    </w:div>
    <w:div w:id="1156149266">
      <w:bodyDiv w:val="1"/>
      <w:marLeft w:val="0"/>
      <w:marRight w:val="0"/>
      <w:marTop w:val="0"/>
      <w:marBottom w:val="0"/>
      <w:divBdr>
        <w:top w:val="none" w:sz="0" w:space="0" w:color="auto"/>
        <w:left w:val="none" w:sz="0" w:space="0" w:color="auto"/>
        <w:bottom w:val="none" w:sz="0" w:space="0" w:color="auto"/>
        <w:right w:val="none" w:sz="0" w:space="0" w:color="auto"/>
      </w:divBdr>
    </w:div>
    <w:div w:id="1161387896">
      <w:bodyDiv w:val="1"/>
      <w:marLeft w:val="0"/>
      <w:marRight w:val="0"/>
      <w:marTop w:val="0"/>
      <w:marBottom w:val="0"/>
      <w:divBdr>
        <w:top w:val="none" w:sz="0" w:space="0" w:color="auto"/>
        <w:left w:val="none" w:sz="0" w:space="0" w:color="auto"/>
        <w:bottom w:val="none" w:sz="0" w:space="0" w:color="auto"/>
        <w:right w:val="none" w:sz="0" w:space="0" w:color="auto"/>
      </w:divBdr>
    </w:div>
    <w:div w:id="1200314267">
      <w:bodyDiv w:val="1"/>
      <w:marLeft w:val="0"/>
      <w:marRight w:val="0"/>
      <w:marTop w:val="0"/>
      <w:marBottom w:val="0"/>
      <w:divBdr>
        <w:top w:val="none" w:sz="0" w:space="0" w:color="auto"/>
        <w:left w:val="none" w:sz="0" w:space="0" w:color="auto"/>
        <w:bottom w:val="none" w:sz="0" w:space="0" w:color="auto"/>
        <w:right w:val="none" w:sz="0" w:space="0" w:color="auto"/>
      </w:divBdr>
    </w:div>
    <w:div w:id="1292131124">
      <w:bodyDiv w:val="1"/>
      <w:marLeft w:val="0"/>
      <w:marRight w:val="0"/>
      <w:marTop w:val="0"/>
      <w:marBottom w:val="0"/>
      <w:divBdr>
        <w:top w:val="none" w:sz="0" w:space="0" w:color="auto"/>
        <w:left w:val="none" w:sz="0" w:space="0" w:color="auto"/>
        <w:bottom w:val="none" w:sz="0" w:space="0" w:color="auto"/>
        <w:right w:val="none" w:sz="0" w:space="0" w:color="auto"/>
      </w:divBdr>
    </w:div>
    <w:div w:id="1352222779">
      <w:bodyDiv w:val="1"/>
      <w:marLeft w:val="0"/>
      <w:marRight w:val="0"/>
      <w:marTop w:val="0"/>
      <w:marBottom w:val="0"/>
      <w:divBdr>
        <w:top w:val="none" w:sz="0" w:space="0" w:color="auto"/>
        <w:left w:val="none" w:sz="0" w:space="0" w:color="auto"/>
        <w:bottom w:val="none" w:sz="0" w:space="0" w:color="auto"/>
        <w:right w:val="none" w:sz="0" w:space="0" w:color="auto"/>
      </w:divBdr>
    </w:div>
    <w:div w:id="1377850628">
      <w:bodyDiv w:val="1"/>
      <w:marLeft w:val="0"/>
      <w:marRight w:val="0"/>
      <w:marTop w:val="0"/>
      <w:marBottom w:val="0"/>
      <w:divBdr>
        <w:top w:val="none" w:sz="0" w:space="0" w:color="auto"/>
        <w:left w:val="none" w:sz="0" w:space="0" w:color="auto"/>
        <w:bottom w:val="none" w:sz="0" w:space="0" w:color="auto"/>
        <w:right w:val="none" w:sz="0" w:space="0" w:color="auto"/>
      </w:divBdr>
    </w:div>
    <w:div w:id="1541942867">
      <w:bodyDiv w:val="1"/>
      <w:marLeft w:val="0"/>
      <w:marRight w:val="0"/>
      <w:marTop w:val="0"/>
      <w:marBottom w:val="0"/>
      <w:divBdr>
        <w:top w:val="none" w:sz="0" w:space="0" w:color="auto"/>
        <w:left w:val="none" w:sz="0" w:space="0" w:color="auto"/>
        <w:bottom w:val="none" w:sz="0" w:space="0" w:color="auto"/>
        <w:right w:val="none" w:sz="0" w:space="0" w:color="auto"/>
      </w:divBdr>
    </w:div>
    <w:div w:id="1569145967">
      <w:bodyDiv w:val="1"/>
      <w:marLeft w:val="0"/>
      <w:marRight w:val="0"/>
      <w:marTop w:val="0"/>
      <w:marBottom w:val="0"/>
      <w:divBdr>
        <w:top w:val="none" w:sz="0" w:space="0" w:color="auto"/>
        <w:left w:val="none" w:sz="0" w:space="0" w:color="auto"/>
        <w:bottom w:val="none" w:sz="0" w:space="0" w:color="auto"/>
        <w:right w:val="none" w:sz="0" w:space="0" w:color="auto"/>
      </w:divBdr>
      <w:divsChild>
        <w:div w:id="1491601486">
          <w:marLeft w:val="75"/>
          <w:marRight w:val="75"/>
          <w:marTop w:val="0"/>
          <w:marBottom w:val="0"/>
          <w:divBdr>
            <w:top w:val="none" w:sz="0" w:space="0" w:color="auto"/>
            <w:left w:val="none" w:sz="0" w:space="0" w:color="auto"/>
            <w:bottom w:val="none" w:sz="0" w:space="0" w:color="auto"/>
            <w:right w:val="none" w:sz="0" w:space="0" w:color="auto"/>
          </w:divBdr>
          <w:divsChild>
            <w:div w:id="157615907">
              <w:marLeft w:val="0"/>
              <w:marRight w:val="0"/>
              <w:marTop w:val="0"/>
              <w:marBottom w:val="0"/>
              <w:divBdr>
                <w:top w:val="none" w:sz="0" w:space="0" w:color="auto"/>
                <w:left w:val="none" w:sz="0" w:space="0" w:color="auto"/>
                <w:bottom w:val="none" w:sz="0" w:space="0" w:color="auto"/>
                <w:right w:val="none" w:sz="0" w:space="0" w:color="auto"/>
              </w:divBdr>
              <w:divsChild>
                <w:div w:id="196642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78705">
      <w:bodyDiv w:val="1"/>
      <w:marLeft w:val="0"/>
      <w:marRight w:val="0"/>
      <w:marTop w:val="0"/>
      <w:marBottom w:val="0"/>
      <w:divBdr>
        <w:top w:val="none" w:sz="0" w:space="0" w:color="auto"/>
        <w:left w:val="none" w:sz="0" w:space="0" w:color="auto"/>
        <w:bottom w:val="none" w:sz="0" w:space="0" w:color="auto"/>
        <w:right w:val="none" w:sz="0" w:space="0" w:color="auto"/>
      </w:divBdr>
    </w:div>
    <w:div w:id="1728410784">
      <w:bodyDiv w:val="1"/>
      <w:marLeft w:val="0"/>
      <w:marRight w:val="0"/>
      <w:marTop w:val="0"/>
      <w:marBottom w:val="0"/>
      <w:divBdr>
        <w:top w:val="none" w:sz="0" w:space="0" w:color="auto"/>
        <w:left w:val="none" w:sz="0" w:space="0" w:color="auto"/>
        <w:bottom w:val="none" w:sz="0" w:space="0" w:color="auto"/>
        <w:right w:val="none" w:sz="0" w:space="0" w:color="auto"/>
      </w:divBdr>
    </w:div>
    <w:div w:id="1804034164">
      <w:bodyDiv w:val="1"/>
      <w:marLeft w:val="0"/>
      <w:marRight w:val="0"/>
      <w:marTop w:val="0"/>
      <w:marBottom w:val="0"/>
      <w:divBdr>
        <w:top w:val="none" w:sz="0" w:space="0" w:color="auto"/>
        <w:left w:val="none" w:sz="0" w:space="0" w:color="auto"/>
        <w:bottom w:val="none" w:sz="0" w:space="0" w:color="auto"/>
        <w:right w:val="none" w:sz="0" w:space="0" w:color="auto"/>
      </w:divBdr>
    </w:div>
    <w:div w:id="1844585873">
      <w:bodyDiv w:val="1"/>
      <w:marLeft w:val="0"/>
      <w:marRight w:val="0"/>
      <w:marTop w:val="0"/>
      <w:marBottom w:val="0"/>
      <w:divBdr>
        <w:top w:val="none" w:sz="0" w:space="0" w:color="auto"/>
        <w:left w:val="none" w:sz="0" w:space="0" w:color="auto"/>
        <w:bottom w:val="none" w:sz="0" w:space="0" w:color="auto"/>
        <w:right w:val="none" w:sz="0" w:space="0" w:color="auto"/>
      </w:divBdr>
    </w:div>
    <w:div w:id="2043052002">
      <w:bodyDiv w:val="1"/>
      <w:marLeft w:val="0"/>
      <w:marRight w:val="0"/>
      <w:marTop w:val="0"/>
      <w:marBottom w:val="0"/>
      <w:divBdr>
        <w:top w:val="none" w:sz="0" w:space="0" w:color="auto"/>
        <w:left w:val="none" w:sz="0" w:space="0" w:color="auto"/>
        <w:bottom w:val="none" w:sz="0" w:space="0" w:color="auto"/>
        <w:right w:val="none" w:sz="0" w:space="0" w:color="auto"/>
      </w:divBdr>
      <w:divsChild>
        <w:div w:id="689333231">
          <w:marLeft w:val="0"/>
          <w:marRight w:val="0"/>
          <w:marTop w:val="0"/>
          <w:marBottom w:val="0"/>
          <w:divBdr>
            <w:top w:val="none" w:sz="0" w:space="0" w:color="auto"/>
            <w:left w:val="none" w:sz="0" w:space="0" w:color="auto"/>
            <w:bottom w:val="none" w:sz="0" w:space="0" w:color="auto"/>
            <w:right w:val="none" w:sz="0" w:space="0" w:color="auto"/>
          </w:divBdr>
          <w:divsChild>
            <w:div w:id="381562710">
              <w:marLeft w:val="0"/>
              <w:marRight w:val="0"/>
              <w:marTop w:val="0"/>
              <w:marBottom w:val="0"/>
              <w:divBdr>
                <w:top w:val="none" w:sz="0" w:space="0" w:color="auto"/>
                <w:left w:val="none" w:sz="0" w:space="0" w:color="auto"/>
                <w:bottom w:val="none" w:sz="0" w:space="0" w:color="auto"/>
                <w:right w:val="none" w:sz="0" w:space="0" w:color="auto"/>
              </w:divBdr>
            </w:div>
            <w:div w:id="603339597">
              <w:marLeft w:val="0"/>
              <w:marRight w:val="0"/>
              <w:marTop w:val="0"/>
              <w:marBottom w:val="0"/>
              <w:divBdr>
                <w:top w:val="none" w:sz="0" w:space="0" w:color="auto"/>
                <w:left w:val="none" w:sz="0" w:space="0" w:color="auto"/>
                <w:bottom w:val="none" w:sz="0" w:space="0" w:color="auto"/>
                <w:right w:val="none" w:sz="0" w:space="0" w:color="auto"/>
              </w:divBdr>
            </w:div>
            <w:div w:id="1668023614">
              <w:marLeft w:val="0"/>
              <w:marRight w:val="0"/>
              <w:marTop w:val="0"/>
              <w:marBottom w:val="0"/>
              <w:divBdr>
                <w:top w:val="none" w:sz="0" w:space="0" w:color="auto"/>
                <w:left w:val="none" w:sz="0" w:space="0" w:color="auto"/>
                <w:bottom w:val="none" w:sz="0" w:space="0" w:color="auto"/>
                <w:right w:val="none" w:sz="0" w:space="0" w:color="auto"/>
              </w:divBdr>
            </w:div>
            <w:div w:id="20376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0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hart.gov.uk/about-council/performance-and-spending/financial-budgets-fees-and-charg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https://hartdistrictcouncil.sharepoint.com/sites/Communications/Communications%20document%20library/Branding%20&amp;%20corporate%20identity/Hart%20District%20Council%20Final%20Logo%20-%20June%202022/Primary%20colour%20logo/Primary-Colour-Logo-2022.jp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General Document" ma:contentTypeID="0x010100427C565BDA332142BF9CCE4E82C7DE6E00E0C7F06CBE5C85469C9E8E4FFA33CF19" ma:contentTypeVersion="26" ma:contentTypeDescription="" ma:contentTypeScope="" ma:versionID="a2723acd06b0b086f15eba44aa7a579c">
  <xsd:schema xmlns:xsd="http://www.w3.org/2001/XMLSchema" xmlns:xs="http://www.w3.org/2001/XMLSchema" xmlns:p="http://schemas.microsoft.com/office/2006/metadata/properties" xmlns:ns2="4395f41c-d56d-4b33-b39b-c25e180121a3" xmlns:ns3="051b4735-d666-43b0-b5ef-20eb16db7d90" targetNamespace="http://schemas.microsoft.com/office/2006/metadata/properties" ma:root="true" ma:fieldsID="1d3dc3df3561ca92746d5d2cca97d5c0" ns2:_="" ns3:_="">
    <xsd:import namespace="4395f41c-d56d-4b33-b39b-c25e180121a3"/>
    <xsd:import namespace="051b4735-d666-43b0-b5ef-20eb16db7d90"/>
    <xsd:element name="properties">
      <xsd:complexType>
        <xsd:sequence>
          <xsd:element name="documentManagement">
            <xsd:complexType>
              <xsd:all>
                <xsd:element ref="ns2:Review_x0020_date" minOccurs="0"/>
                <xsd:element ref="ns2:c350606c0ebb4ccb87d46c55427aec54" minOccurs="0"/>
                <xsd:element ref="ns2:TaxCatchAll" minOccurs="0"/>
                <xsd:element ref="ns2:TaxCatchAllLabel" minOccurs="0"/>
                <xsd:element ref="ns2:m2f4770ba8f44238ba90ebb9faff9089" minOccurs="0"/>
                <xsd:element ref="ns2:f9f7c4bcf78343dcb6b0e22788a9078c"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2:SharedWithUsers" minOccurs="0"/>
                <xsd:element ref="ns2:SharedWithDetails" minOccurs="0"/>
                <xsd:element ref="ns3:MediaServiceGenerationTime" minOccurs="0"/>
                <xsd:element ref="ns3:MediaServiceEventHashCode" minOccurs="0"/>
                <xsd:element ref="ns3:MediaServiceOCR" minOccurs="0"/>
                <xsd:element ref="ns3:MediaServiceLocation"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5f41c-d56d-4b33-b39b-c25e180121a3" elementFormDefault="qualified">
    <xsd:import namespace="http://schemas.microsoft.com/office/2006/documentManagement/types"/>
    <xsd:import namespace="http://schemas.microsoft.com/office/infopath/2007/PartnerControls"/>
    <xsd:element name="Review_x0020_date" ma:index="5" nillable="true" ma:displayName="Review date" ma:format="DateOnly" ma:internalName="Review_x0020_date" ma:readOnly="false">
      <xsd:simpleType>
        <xsd:restriction base="dms:DateTime"/>
      </xsd:simpleType>
    </xsd:element>
    <xsd:element name="c350606c0ebb4ccb87d46c55427aec54" ma:index="8" nillable="true" ma:taxonomy="true" ma:internalName="c350606c0ebb4ccb87d46c55427aec54" ma:taxonomyFieldName="Document_x0020_Type" ma:displayName="Document Tag" ma:indexed="true" ma:readOnly="false" ma:fieldId="{c350606c-0ebb-4ccb-87d4-6c55427aec54}" ma:sspId="b8e89b95-c07d-4ed7-99e9-edecc0b199f2" ma:termSetId="6735be96-7d70-42c3-a266-fcacc194706e"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de0a913-b0f6-417b-926c-4b7aa2dc5d45}" ma:internalName="TaxCatchAll" ma:readOnly="false" ma:showField="CatchAllData" ma:web="4395f41c-d56d-4b33-b39b-c25e180121a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de0a913-b0f6-417b-926c-4b7aa2dc5d45}" ma:internalName="TaxCatchAllLabel" ma:readOnly="true" ma:showField="CatchAllDataLabel" ma:web="4395f41c-d56d-4b33-b39b-c25e180121a3">
      <xsd:complexType>
        <xsd:complexContent>
          <xsd:extension base="dms:MultiChoiceLookup">
            <xsd:sequence>
              <xsd:element name="Value" type="dms:Lookup" maxOccurs="unbounded" minOccurs="0" nillable="true"/>
            </xsd:sequence>
          </xsd:extension>
        </xsd:complexContent>
      </xsd:complexType>
    </xsd:element>
    <xsd:element name="m2f4770ba8f44238ba90ebb9faff9089" ma:index="11" nillable="true" ma:taxonomy="true" ma:internalName="m2f4770ba8f44238ba90ebb9faff9089" ma:taxonomyFieldName="Hart_x0020_Department" ma:displayName="Hart Department" ma:indexed="true" ma:readOnly="false" ma:fieldId="{62f4770b-a8f4-4238-ba90-ebb9faff9089}" ma:sspId="b8e89b95-c07d-4ed7-99e9-edecc0b199f2" ma:termSetId="8ed8c9ea-7052-4c1d-a4d7-b9c10bffea6f" ma:anchorId="00000000-0000-0000-0000-000000000000" ma:open="true" ma:isKeyword="false">
      <xsd:complexType>
        <xsd:sequence>
          <xsd:element ref="pc:Terms" minOccurs="0" maxOccurs="1"/>
        </xsd:sequence>
      </xsd:complexType>
    </xsd:element>
    <xsd:element name="f9f7c4bcf78343dcb6b0e22788a9078c" ma:index="13" nillable="true" ma:taxonomy="true" ma:internalName="f9f7c4bcf78343dcb6b0e22788a9078c" ma:taxonomyFieldName="Subject_x0020_Matter" ma:displayName="Subject Matter" ma:indexed="true" ma:readOnly="false" ma:fieldId="{f9f7c4bc-f783-43dc-b6b0-e22788a9078c}" ma:sspId="b8e89b95-c07d-4ed7-99e9-edecc0b199f2" ma:termSetId="54dafa2d-2003-4127-9de8-89623f2f080d"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1b4735-d666-43b0-b5ef-20eb16db7d90"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Location" ma:index="28" nillable="true" ma:displayName="Location" ma:internalName="MediaServiceLocation"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b8e89b95-c07d-4ed7-99e9-edecc0b199f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2f4770ba8f44238ba90ebb9faff9089 xmlns="4395f41c-d56d-4b33-b39b-c25e180121a3">
      <Terms xmlns="http://schemas.microsoft.com/office/infopath/2007/PartnerControls"/>
    </m2f4770ba8f44238ba90ebb9faff9089>
    <f9f7c4bcf78343dcb6b0e22788a9078c xmlns="4395f41c-d56d-4b33-b39b-c25e180121a3">
      <Terms xmlns="http://schemas.microsoft.com/office/infopath/2007/PartnerControls"/>
    </f9f7c4bcf78343dcb6b0e22788a9078c>
    <Review_x0020_date xmlns="4395f41c-d56d-4b33-b39b-c25e180121a3" xsi:nil="true"/>
    <c350606c0ebb4ccb87d46c55427aec54 xmlns="4395f41c-d56d-4b33-b39b-c25e180121a3">
      <Terms xmlns="http://schemas.microsoft.com/office/infopath/2007/PartnerControls"/>
    </c350606c0ebb4ccb87d46c55427aec54>
    <TaxCatchAll xmlns="4395f41c-d56d-4b33-b39b-c25e180121a3" xsi:nil="true"/>
    <lcf76f155ced4ddcb4097134ff3c332f xmlns="051b4735-d666-43b0-b5ef-20eb16db7d90">
      <Terms xmlns="http://schemas.microsoft.com/office/infopath/2007/PartnerControls"/>
    </lcf76f155ced4ddcb4097134ff3c332f>
    <SharedWithUsers xmlns="4395f41c-d56d-4b33-b39b-c25e180121a3">
      <UserInfo>
        <DisplayName>Rona Cheeseman</DisplayName>
        <AccountId>59</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2AA55-9359-4490-AC05-5FB89893E3FC}">
  <ds:schemaRefs>
    <ds:schemaRef ds:uri="http://schemas.microsoft.com/sharepoint/v3/contenttype/forms"/>
  </ds:schemaRefs>
</ds:datastoreItem>
</file>

<file path=customXml/itemProps2.xml><?xml version="1.0" encoding="utf-8"?>
<ds:datastoreItem xmlns:ds="http://schemas.openxmlformats.org/officeDocument/2006/customXml" ds:itemID="{F7107560-EBAE-4A18-8E6D-31E92D7686C5}">
  <ds:schemaRefs>
    <ds:schemaRef ds:uri="http://schemas.microsoft.com/office/2006/metadata/longProperties"/>
  </ds:schemaRefs>
</ds:datastoreItem>
</file>

<file path=customXml/itemProps3.xml><?xml version="1.0" encoding="utf-8"?>
<ds:datastoreItem xmlns:ds="http://schemas.openxmlformats.org/officeDocument/2006/customXml" ds:itemID="{6FFB16A4-1EEA-4FDF-B462-2A5A57736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5f41c-d56d-4b33-b39b-c25e180121a3"/>
    <ds:schemaRef ds:uri="051b4735-d666-43b0-b5ef-20eb16db7d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FD9634-67F2-4F45-8BA3-531F08992703}">
  <ds:schemaRefs>
    <ds:schemaRef ds:uri="http://schemas.openxmlformats.org/package/2006/metadata/core-properties"/>
    <ds:schemaRef ds:uri="051b4735-d666-43b0-b5ef-20eb16db7d90"/>
    <ds:schemaRef ds:uri="http://www.w3.org/XML/1998/namespace"/>
    <ds:schemaRef ds:uri="http://purl.org/dc/terms/"/>
    <ds:schemaRef ds:uri="http://schemas.microsoft.com/office/2006/metadata/properties"/>
    <ds:schemaRef ds:uri="http://schemas.microsoft.com/office/2006/documentManagement/types"/>
    <ds:schemaRef ds:uri="http://purl.org/dc/elements/1.1/"/>
    <ds:schemaRef ds:uri="4395f41c-d56d-4b33-b39b-c25e180121a3"/>
    <ds:schemaRef ds:uri="http://purl.org/dc/dcmitype/"/>
    <ds:schemaRef ds:uri="http://schemas.microsoft.com/office/infopath/2007/PartnerControls"/>
  </ds:schemaRefs>
</ds:datastoreItem>
</file>

<file path=customXml/itemProps5.xml><?xml version="1.0" encoding="utf-8"?>
<ds:datastoreItem xmlns:ds="http://schemas.openxmlformats.org/officeDocument/2006/customXml" ds:itemID="{E8867038-B553-4B20-8692-026BC3A50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2689</Words>
  <Characters>14385</Characters>
  <Application>Microsoft Office Word</Application>
  <DocSecurity>2</DocSecurity>
  <Lines>119</Lines>
  <Paragraphs>34</Paragraphs>
  <ScaleCrop>false</ScaleCrop>
  <HeadingPairs>
    <vt:vector size="2" baseType="variant">
      <vt:variant>
        <vt:lpstr>Title</vt:lpstr>
      </vt:variant>
      <vt:variant>
        <vt:i4>1</vt:i4>
      </vt:variant>
    </vt:vector>
  </HeadingPairs>
  <TitlesOfParts>
    <vt:vector size="1" baseType="lpstr">
      <vt:lpstr>DATED                                           20</vt:lpstr>
    </vt:vector>
  </TitlesOfParts>
  <Company>Basingstoke &amp; Deane BC</Company>
  <LinksUpToDate>false</LinksUpToDate>
  <CharactersWithSpaces>17040</CharactersWithSpaces>
  <SharedDoc>false</SharedDoc>
  <HLinks>
    <vt:vector size="6" baseType="variant">
      <vt:variant>
        <vt:i4>4915268</vt:i4>
      </vt:variant>
      <vt:variant>
        <vt:i4>21</vt:i4>
      </vt:variant>
      <vt:variant>
        <vt:i4>0</vt:i4>
      </vt:variant>
      <vt:variant>
        <vt:i4>5</vt:i4>
      </vt:variant>
      <vt:variant>
        <vt:lpwstr>https://www.hart.gov.uk/council-finances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                                           20</dc:title>
  <dc:subject/>
  <dc:creator>IT Services</dc:creator>
  <cp:keywords/>
  <cp:lastModifiedBy>Steven Bennett</cp:lastModifiedBy>
  <cp:revision>3</cp:revision>
  <cp:lastPrinted>2018-06-20T14:04:00Z</cp:lastPrinted>
  <dcterms:created xsi:type="dcterms:W3CDTF">2023-07-27T13:55:00Z</dcterms:created>
  <dcterms:modified xsi:type="dcterms:W3CDTF">2023-07-27T13:57:00Z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-833169395</vt:i4>
  </property>
  <property fmtid="{D5CDD505-2E9C-101B-9397-08002B2CF9AE}" pid="4" name="_EmailSubject">
    <vt:lpwstr>Letter of intent for grant funding</vt:lpwstr>
  </property>
  <property fmtid="{D5CDD505-2E9C-101B-9397-08002B2CF9AE}" pid="5" name="_AuthorEmail">
    <vt:lpwstr>Sarah.Crampin@basingstoke.gov.uk</vt:lpwstr>
  </property>
  <property fmtid="{D5CDD505-2E9C-101B-9397-08002B2CF9AE}" pid="6" name="_AuthorEmailDisplayName">
    <vt:lpwstr>Sarah Crampin</vt:lpwstr>
  </property>
  <property fmtid="{D5CDD505-2E9C-101B-9397-08002B2CF9AE}" pid="7" name="_ReviewingToolsShownOnce">
    <vt:lpwstr/>
  </property>
  <property fmtid="{D5CDD505-2E9C-101B-9397-08002B2CF9AE}" pid="8" name="Privacy">
    <vt:lpwstr/>
  </property>
  <property fmtid="{D5CDD505-2E9C-101B-9397-08002B2CF9AE}" pid="9" name="TaxKeywordTaxHTField">
    <vt:lpwstr/>
  </property>
  <property fmtid="{D5CDD505-2E9C-101B-9397-08002B2CF9AE}" pid="10" name="lbc41b8b18144c28ac59306069cd5a82">
    <vt:lpwstr/>
  </property>
  <property fmtid="{D5CDD505-2E9C-101B-9397-08002B2CF9AE}" pid="11" name="TaxKeyword">
    <vt:lpwstr/>
  </property>
  <property fmtid="{D5CDD505-2E9C-101B-9397-08002B2CF9AE}" pid="12" name="MediaServiceImageTags">
    <vt:lpwstr/>
  </property>
  <property fmtid="{D5CDD505-2E9C-101B-9397-08002B2CF9AE}" pid="13" name="Hart Department">
    <vt:lpwstr/>
  </property>
  <property fmtid="{D5CDD505-2E9C-101B-9397-08002B2CF9AE}" pid="14" name="Subject Matter">
    <vt:lpwstr/>
  </property>
  <property fmtid="{D5CDD505-2E9C-101B-9397-08002B2CF9AE}" pid="15" name="Document Type">
    <vt:lpwstr/>
  </property>
  <property fmtid="{D5CDD505-2E9C-101B-9397-08002B2CF9AE}" pid="16" name="ContentTypeId">
    <vt:lpwstr>0x010100427C565BDA332142BF9CCE4E82C7DE6E00E0C7F06CBE5C85469C9E8E4FFA33CF19</vt:lpwstr>
  </property>
  <property fmtid="{D5CDD505-2E9C-101B-9397-08002B2CF9AE}" pid="17" name="MSIP_Label_7edc9446-a148-47a2-9f41-d39595118e8b_Enabled">
    <vt:lpwstr>true</vt:lpwstr>
  </property>
  <property fmtid="{D5CDD505-2E9C-101B-9397-08002B2CF9AE}" pid="18" name="MSIP_Label_7edc9446-a148-47a2-9f41-d39595118e8b_SetDate">
    <vt:lpwstr>2023-07-27T13:54:37Z</vt:lpwstr>
  </property>
  <property fmtid="{D5CDD505-2E9C-101B-9397-08002B2CF9AE}" pid="19" name="MSIP_Label_7edc9446-a148-47a2-9f41-d39595118e8b_Method">
    <vt:lpwstr>Privileged</vt:lpwstr>
  </property>
  <property fmtid="{D5CDD505-2E9C-101B-9397-08002B2CF9AE}" pid="20" name="MSIP_Label_7edc9446-a148-47a2-9f41-d39595118e8b_Name">
    <vt:lpwstr>Non Confidential</vt:lpwstr>
  </property>
  <property fmtid="{D5CDD505-2E9C-101B-9397-08002B2CF9AE}" pid="21" name="MSIP_Label_7edc9446-a148-47a2-9f41-d39595118e8b_SiteId">
    <vt:lpwstr>437487d0-1c5f-47b6-bd4e-a482ae3b011e</vt:lpwstr>
  </property>
  <property fmtid="{D5CDD505-2E9C-101B-9397-08002B2CF9AE}" pid="22" name="MSIP_Label_7edc9446-a148-47a2-9f41-d39595118e8b_ActionId">
    <vt:lpwstr>5f9a17aa-3791-410b-8c29-82238323a11b</vt:lpwstr>
  </property>
  <property fmtid="{D5CDD505-2E9C-101B-9397-08002B2CF9AE}" pid="23" name="MSIP_Label_7edc9446-a148-47a2-9f41-d39595118e8b_ContentBits">
    <vt:lpwstr>0</vt:lpwstr>
  </property>
</Properties>
</file>